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988" w14:textId="207B4001" w:rsidR="00D71136" w:rsidRPr="000B00AF" w:rsidRDefault="005C369B" w:rsidP="005E6AD1">
      <w:pPr>
        <w:pStyle w:val="Heading1"/>
        <w:rPr>
          <w:rFonts w:ascii="Calibri" w:hAnsi="Calibri" w:cs="Calibri"/>
          <w:color w:val="auto"/>
          <w:sz w:val="28"/>
          <w:szCs w:val="28"/>
        </w:rPr>
      </w:pPr>
      <w:r w:rsidRPr="000B00AF">
        <w:rPr>
          <w:rFonts w:ascii="Calibri" w:hAnsi="Calibri" w:cs="Calibri"/>
          <w:b/>
          <w:bCs/>
          <w:color w:val="auto"/>
        </w:rPr>
        <w:t>NORTHERN IRELAND TRANSPORT HOLDING COMPANY</w:t>
      </w:r>
      <w:r w:rsidR="005E6AD1" w:rsidRPr="000B00AF">
        <w:rPr>
          <w:rFonts w:ascii="Calibri" w:hAnsi="Calibri" w:cs="Calibri"/>
          <w:b/>
          <w:bCs/>
          <w:color w:val="auto"/>
        </w:rPr>
        <w:t xml:space="preserve"> </w:t>
      </w:r>
    </w:p>
    <w:p w14:paraId="33E0A410" w14:textId="77777777" w:rsidR="001B587C" w:rsidRPr="000B00AF" w:rsidRDefault="001B587C" w:rsidP="00595DF5">
      <w:pPr>
        <w:pStyle w:val="Heading2"/>
        <w:rPr>
          <w:rFonts w:ascii="Calibri" w:hAnsi="Calibri" w:cs="Calibri"/>
          <w:color w:val="auto"/>
          <w:lang w:val="en-GB"/>
        </w:rPr>
      </w:pPr>
    </w:p>
    <w:p w14:paraId="327A6FCC" w14:textId="160704FA" w:rsidR="00DF2674" w:rsidRPr="000B00AF" w:rsidRDefault="00A579F1" w:rsidP="2268C126">
      <w:pPr>
        <w:pStyle w:val="Heading2"/>
        <w:rPr>
          <w:rFonts w:ascii="Calibri" w:hAnsi="Calibri" w:cs="Calibri"/>
          <w:b w:val="0"/>
          <w:bCs w:val="0"/>
          <w:color w:val="auto"/>
          <w:u w:val="none"/>
          <w:lang w:val="en-GB"/>
        </w:rPr>
      </w:pPr>
      <w:r>
        <w:rPr>
          <w:rFonts w:ascii="Calibri" w:hAnsi="Calibri" w:cs="Calibri"/>
          <w:b w:val="0"/>
          <w:bCs w:val="0"/>
          <w:color w:val="auto"/>
          <w:u w:val="none"/>
          <w:lang w:val="en-GB"/>
        </w:rPr>
        <w:t>22 October</w:t>
      </w:r>
      <w:r w:rsidR="00244A8C">
        <w:rPr>
          <w:rFonts w:ascii="Calibri" w:hAnsi="Calibri" w:cs="Calibri"/>
          <w:b w:val="0"/>
          <w:bCs w:val="0"/>
          <w:color w:val="auto"/>
          <w:u w:val="none"/>
          <w:lang w:val="en-GB"/>
        </w:rPr>
        <w:t xml:space="preserve"> </w:t>
      </w:r>
      <w:r w:rsidR="00084961" w:rsidRPr="000B00AF">
        <w:rPr>
          <w:rFonts w:ascii="Calibri" w:hAnsi="Calibri" w:cs="Calibri"/>
          <w:b w:val="0"/>
          <w:bCs w:val="0"/>
          <w:color w:val="auto"/>
          <w:u w:val="none"/>
          <w:lang w:val="en-GB"/>
        </w:rPr>
        <w:t>2025</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00A71589" w:rsidRPr="000B00AF">
        <w:rPr>
          <w:rFonts w:ascii="Calibri" w:hAnsi="Calibri" w:cs="Calibri"/>
          <w:b w:val="0"/>
          <w:bCs w:val="0"/>
          <w:color w:val="auto"/>
          <w:u w:val="none"/>
          <w:lang w:val="en-GB"/>
        </w:rPr>
        <w:t xml:space="preserve"> </w:t>
      </w:r>
      <w:r>
        <w:rPr>
          <w:rFonts w:ascii="Calibri" w:hAnsi="Calibri" w:cs="Calibri"/>
          <w:b w:val="0"/>
          <w:bCs w:val="0"/>
          <w:color w:val="auto"/>
          <w:u w:val="none"/>
          <w:lang w:val="en-GB"/>
        </w:rPr>
        <w:t>9</w:t>
      </w:r>
      <w:r w:rsidR="00C67D36" w:rsidRPr="000B00AF">
        <w:rPr>
          <w:rFonts w:ascii="Calibri" w:hAnsi="Calibri" w:cs="Calibri"/>
          <w:b w:val="0"/>
          <w:bCs w:val="0"/>
          <w:color w:val="auto"/>
          <w:u w:val="none"/>
          <w:lang w:val="en-GB"/>
        </w:rPr>
        <w:t>.</w:t>
      </w:r>
      <w:r w:rsidR="00244A8C">
        <w:rPr>
          <w:rFonts w:ascii="Calibri" w:hAnsi="Calibri" w:cs="Calibri"/>
          <w:b w:val="0"/>
          <w:bCs w:val="0"/>
          <w:color w:val="auto"/>
          <w:u w:val="none"/>
          <w:lang w:val="en-GB"/>
        </w:rPr>
        <w:t>30</w:t>
      </w:r>
      <w:r>
        <w:rPr>
          <w:rFonts w:ascii="Calibri" w:hAnsi="Calibri" w:cs="Calibri"/>
          <w:b w:val="0"/>
          <w:bCs w:val="0"/>
          <w:color w:val="auto"/>
          <w:u w:val="none"/>
          <w:lang w:val="en-GB"/>
        </w:rPr>
        <w:t>a</w:t>
      </w:r>
      <w:r w:rsidR="0BA31875" w:rsidRPr="000B00AF">
        <w:rPr>
          <w:rFonts w:ascii="Calibri" w:hAnsi="Calibri" w:cs="Calibri"/>
          <w:b w:val="0"/>
          <w:bCs w:val="0"/>
          <w:color w:val="auto"/>
          <w:u w:val="none"/>
          <w:lang w:val="en-GB"/>
        </w:rPr>
        <w:t>m</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149B187F" w:rsidRPr="000B00AF">
        <w:rPr>
          <w:rFonts w:ascii="Calibri" w:hAnsi="Calibri" w:cs="Calibri"/>
          <w:b w:val="0"/>
          <w:bCs w:val="0"/>
          <w:color w:val="auto"/>
          <w:u w:val="none"/>
          <w:lang w:val="en-GB"/>
        </w:rPr>
        <w:t xml:space="preserve"> </w:t>
      </w:r>
      <w:r w:rsidR="0067489C" w:rsidRPr="000B00AF">
        <w:rPr>
          <w:rFonts w:ascii="Calibri" w:hAnsi="Calibri" w:cs="Calibri"/>
          <w:b w:val="0"/>
          <w:bCs w:val="0"/>
          <w:color w:val="auto"/>
          <w:u w:val="none"/>
          <w:lang w:val="en-GB"/>
        </w:rPr>
        <w:t>Boardroom</w:t>
      </w:r>
      <w:r w:rsidR="00254258" w:rsidRPr="000B00AF">
        <w:rPr>
          <w:rFonts w:ascii="Calibri" w:hAnsi="Calibri" w:cs="Calibri"/>
          <w:b w:val="0"/>
          <w:bCs w:val="0"/>
          <w:color w:val="auto"/>
          <w:u w:val="none"/>
          <w:lang w:val="en-GB"/>
        </w:rPr>
        <w:t>,</w:t>
      </w:r>
      <w:r w:rsidR="0067489C" w:rsidRPr="000B00AF">
        <w:rPr>
          <w:rFonts w:ascii="Calibri" w:hAnsi="Calibri" w:cs="Calibri"/>
          <w:b w:val="0"/>
          <w:bCs w:val="0"/>
          <w:color w:val="auto"/>
          <w:u w:val="none"/>
          <w:lang w:val="en-GB"/>
        </w:rPr>
        <w:t xml:space="preserve"> 22 Great Victoria Street,</w:t>
      </w:r>
      <w:r w:rsidR="00254258" w:rsidRPr="000B00AF">
        <w:rPr>
          <w:rFonts w:ascii="Calibri" w:hAnsi="Calibri" w:cs="Calibri"/>
          <w:b w:val="0"/>
          <w:bCs w:val="0"/>
          <w:color w:val="auto"/>
          <w:u w:val="none"/>
          <w:lang w:val="en-GB"/>
        </w:rPr>
        <w:t xml:space="preserve"> Belfast</w:t>
      </w:r>
    </w:p>
    <w:p w14:paraId="23204305" w14:textId="52CEE719" w:rsidR="00DF2674" w:rsidRPr="000B00AF" w:rsidRDefault="00DF2674" w:rsidP="2268C126">
      <w:pPr>
        <w:pStyle w:val="Heading2"/>
        <w:rPr>
          <w:rFonts w:ascii="Calibri" w:hAnsi="Calibri" w:cs="Calibri"/>
          <w:lang w:val="en-GB"/>
        </w:rPr>
      </w:pPr>
    </w:p>
    <w:p w14:paraId="44A5D202" w14:textId="44429878" w:rsidR="00DF2674" w:rsidRPr="000B00AF" w:rsidRDefault="00DF2674" w:rsidP="2268C126">
      <w:pPr>
        <w:pStyle w:val="Heading2"/>
        <w:rPr>
          <w:rFonts w:ascii="Calibri" w:hAnsi="Calibri" w:cs="Calibri"/>
          <w:lang w:val="en-GB"/>
        </w:rPr>
      </w:pPr>
      <w:r w:rsidRPr="000B00AF">
        <w:rPr>
          <w:rFonts w:ascii="Calibri" w:hAnsi="Calibri" w:cs="Calibri"/>
          <w:u w:val="none"/>
          <w:lang w:val="en-GB"/>
        </w:rPr>
        <w:t>PRESENT:</w:t>
      </w:r>
      <w:r w:rsidRPr="000B00AF">
        <w:rPr>
          <w:u w:val="none"/>
          <w:lang w:val="en-GB"/>
        </w:rPr>
        <w:tab/>
      </w:r>
      <w:r w:rsidRPr="000B00AF">
        <w:rPr>
          <w:u w:val="none"/>
          <w:lang w:val="en-GB"/>
        </w:rPr>
        <w:tab/>
      </w:r>
      <w:r w:rsidR="00575643" w:rsidRPr="000B00AF">
        <w:rPr>
          <w:rFonts w:ascii="Calibri" w:hAnsi="Calibri" w:cs="Calibri"/>
          <w:b w:val="0"/>
          <w:bCs w:val="0"/>
          <w:u w:val="none"/>
          <w:lang w:val="en-GB"/>
        </w:rPr>
        <w:t>Frank Allen</w:t>
      </w:r>
      <w:r w:rsidRPr="000B00AF">
        <w:rPr>
          <w:rFonts w:ascii="Calibri" w:hAnsi="Calibri" w:cs="Calibri"/>
          <w:b w:val="0"/>
          <w:bCs w:val="0"/>
          <w:u w:val="none"/>
          <w:lang w:val="en-GB"/>
        </w:rPr>
        <w:t xml:space="preserve"> (Chair)</w:t>
      </w:r>
    </w:p>
    <w:p w14:paraId="65921C46" w14:textId="37C1B2E5" w:rsidR="00A878FE" w:rsidRPr="000B00AF" w:rsidRDefault="00DF2674" w:rsidP="00385488">
      <w:pPr>
        <w:pStyle w:val="Body"/>
        <w:ind w:right="309"/>
        <w:jc w:val="both"/>
        <w:rPr>
          <w:rFonts w:ascii="Calibri" w:hAnsi="Calibri" w:cs="Calibri"/>
          <w:lang w:val="en-GB"/>
        </w:rPr>
      </w:pPr>
      <w:r w:rsidRPr="000B00AF">
        <w:rPr>
          <w:rFonts w:ascii="Calibri" w:hAnsi="Calibri" w:cs="Calibri"/>
          <w:lang w:val="en-GB"/>
        </w:rPr>
        <w:tab/>
      </w:r>
      <w:r w:rsidRPr="000B00AF">
        <w:rPr>
          <w:rFonts w:ascii="Calibri" w:hAnsi="Calibri" w:cs="Calibri"/>
          <w:lang w:val="en-GB"/>
        </w:rPr>
        <w:tab/>
      </w:r>
      <w:r w:rsidRPr="000B00AF">
        <w:rPr>
          <w:rFonts w:ascii="Calibri" w:hAnsi="Calibri" w:cs="Calibri"/>
          <w:lang w:val="en-GB"/>
        </w:rPr>
        <w:tab/>
        <w:t>Chris Conway (</w:t>
      </w:r>
      <w:r w:rsidR="00482495" w:rsidRPr="000B00AF">
        <w:rPr>
          <w:rFonts w:ascii="Calibri" w:hAnsi="Calibri" w:cs="Calibri"/>
          <w:i/>
          <w:iCs/>
          <w:lang w:val="en-GB"/>
        </w:rPr>
        <w:t>CC</w:t>
      </w:r>
      <w:r w:rsidRPr="000B00AF">
        <w:rPr>
          <w:rFonts w:ascii="Calibri" w:hAnsi="Calibri" w:cs="Calibri"/>
          <w:lang w:val="en-GB"/>
        </w:rPr>
        <w:t>)</w:t>
      </w:r>
    </w:p>
    <w:p w14:paraId="5F36935B" w14:textId="12C5CA31" w:rsidR="00A65460" w:rsidRPr="000B00AF" w:rsidRDefault="00F92B1F" w:rsidP="00A65460">
      <w:pPr>
        <w:pStyle w:val="Body"/>
        <w:ind w:left="1440" w:right="309" w:firstLine="720"/>
        <w:jc w:val="both"/>
        <w:rPr>
          <w:rFonts w:ascii="Calibri" w:hAnsi="Calibri" w:cs="Calibri"/>
          <w:lang w:val="en-GB"/>
        </w:rPr>
      </w:pPr>
      <w:r w:rsidRPr="000B00AF">
        <w:rPr>
          <w:rFonts w:ascii="Calibri" w:hAnsi="Calibri" w:cs="Calibri"/>
          <w:lang w:val="en-GB"/>
        </w:rPr>
        <w:t>Mike Brown (</w:t>
      </w:r>
      <w:r w:rsidRPr="000B00AF">
        <w:rPr>
          <w:rFonts w:ascii="Calibri" w:hAnsi="Calibri" w:cs="Calibri"/>
          <w:i/>
          <w:iCs/>
          <w:lang w:val="en-GB"/>
        </w:rPr>
        <w:t>MB</w:t>
      </w:r>
      <w:r w:rsidRPr="000B00AF">
        <w:rPr>
          <w:rFonts w:ascii="Calibri" w:hAnsi="Calibri" w:cs="Calibri"/>
          <w:lang w:val="en-GB"/>
        </w:rPr>
        <w:t>)</w:t>
      </w:r>
      <w:r w:rsidR="00A65460" w:rsidRPr="000B00AF">
        <w:rPr>
          <w:rFonts w:ascii="Calibri" w:hAnsi="Calibri" w:cs="Calibri"/>
          <w:lang w:val="en-GB"/>
        </w:rPr>
        <w:t xml:space="preserve"> </w:t>
      </w:r>
    </w:p>
    <w:p w14:paraId="10D480AF" w14:textId="12FA5EB3" w:rsidR="005B7987" w:rsidRPr="000B00AF" w:rsidRDefault="005562B1" w:rsidP="001745BC">
      <w:pPr>
        <w:pStyle w:val="Body"/>
        <w:ind w:left="1440" w:right="309" w:firstLine="720"/>
        <w:jc w:val="both"/>
        <w:rPr>
          <w:rFonts w:ascii="Calibri" w:hAnsi="Calibri" w:cs="Calibri"/>
          <w:lang w:val="en-GB"/>
        </w:rPr>
      </w:pPr>
      <w:r w:rsidRPr="000B00AF">
        <w:rPr>
          <w:rFonts w:ascii="Calibri" w:hAnsi="Calibri" w:cs="Calibri"/>
          <w:lang w:val="en-GB"/>
        </w:rPr>
        <w:t>Manish Gupta</w:t>
      </w:r>
      <w:r w:rsidR="004B31F3" w:rsidRPr="000B00AF">
        <w:rPr>
          <w:rFonts w:ascii="Calibri" w:hAnsi="Calibri" w:cs="Calibri"/>
          <w:lang w:val="en-GB"/>
        </w:rPr>
        <w:t xml:space="preserve"> </w:t>
      </w:r>
      <w:r w:rsidR="004B31F3" w:rsidRPr="000B00AF">
        <w:rPr>
          <w:rFonts w:ascii="Calibri" w:hAnsi="Calibri" w:cs="Calibri"/>
          <w:i/>
          <w:lang w:val="en-GB"/>
        </w:rPr>
        <w:t>(MG)</w:t>
      </w:r>
    </w:p>
    <w:p w14:paraId="6A986E07" w14:textId="29BE6BAF" w:rsidR="005B7987" w:rsidRPr="000B00AF" w:rsidRDefault="004B31F3" w:rsidP="001745BC">
      <w:pPr>
        <w:pStyle w:val="Body"/>
        <w:ind w:left="1440" w:right="309" w:firstLine="720"/>
        <w:jc w:val="both"/>
        <w:rPr>
          <w:rFonts w:ascii="Calibri" w:hAnsi="Calibri" w:cs="Calibri"/>
          <w:lang w:val="en-GB"/>
        </w:rPr>
      </w:pPr>
      <w:r w:rsidRPr="000B00AF">
        <w:rPr>
          <w:rFonts w:ascii="Calibri" w:hAnsi="Calibri" w:cs="Calibri"/>
          <w:lang w:val="en-GB"/>
        </w:rPr>
        <w:t xml:space="preserve">Don Leeson </w:t>
      </w:r>
      <w:r w:rsidRPr="000B00AF">
        <w:rPr>
          <w:rFonts w:ascii="Calibri" w:hAnsi="Calibri" w:cs="Calibri"/>
          <w:i/>
          <w:lang w:val="en-GB"/>
        </w:rPr>
        <w:t>(DL)</w:t>
      </w:r>
      <w:r w:rsidR="00A97B16" w:rsidRPr="000B00AF">
        <w:rPr>
          <w:rFonts w:ascii="Calibri" w:hAnsi="Calibri" w:cs="Calibri"/>
          <w:i/>
          <w:lang w:val="en-GB"/>
        </w:rPr>
        <w:t xml:space="preserve"> </w:t>
      </w:r>
    </w:p>
    <w:p w14:paraId="6465ACB0" w14:textId="77777777" w:rsidR="006450F2" w:rsidRPr="000B00AF" w:rsidRDefault="17BC20B1" w:rsidP="00A65460">
      <w:pPr>
        <w:pStyle w:val="Body"/>
        <w:ind w:right="309"/>
        <w:jc w:val="both"/>
        <w:rPr>
          <w:rFonts w:ascii="Calibri" w:hAnsi="Calibri" w:cs="Calibri"/>
          <w:lang w:val="en-GB"/>
        </w:rPr>
      </w:pPr>
      <w:r w:rsidRPr="000B00AF">
        <w:rPr>
          <w:rFonts w:ascii="Calibri" w:eastAsia="Calibri" w:hAnsi="Calibri" w:cs="Calibri"/>
          <w:color w:val="000000" w:themeColor="text1"/>
          <w:lang w:val="en-GB"/>
        </w:rPr>
        <w:t xml:space="preserve">                                      </w:t>
      </w:r>
      <w:r w:rsidR="001D4C84" w:rsidRPr="000B00AF">
        <w:rPr>
          <w:rFonts w:ascii="Calibri" w:eastAsia="Calibri" w:hAnsi="Calibri" w:cs="Calibri"/>
          <w:color w:val="000000" w:themeColor="text1"/>
          <w:lang w:val="en-GB"/>
        </w:rPr>
        <w:tab/>
      </w:r>
      <w:r w:rsidR="001D4C84" w:rsidRPr="000B00AF">
        <w:rPr>
          <w:rFonts w:ascii="Calibri" w:hAnsi="Calibri" w:cs="Calibri"/>
          <w:lang w:val="en-GB"/>
        </w:rPr>
        <w:t xml:space="preserve">Grainne McVeigh </w:t>
      </w:r>
      <w:r w:rsidR="001D4C84" w:rsidRPr="000B00AF">
        <w:rPr>
          <w:rFonts w:ascii="Calibri" w:hAnsi="Calibri" w:cs="Calibri"/>
          <w:i/>
          <w:lang w:val="en-GB"/>
        </w:rPr>
        <w:t>(GM)</w:t>
      </w:r>
      <w:r w:rsidR="006450F2" w:rsidRPr="000B00AF">
        <w:rPr>
          <w:rFonts w:ascii="Calibri" w:hAnsi="Calibri" w:cs="Calibri"/>
          <w:lang w:val="en-GB"/>
        </w:rPr>
        <w:t xml:space="preserve"> </w:t>
      </w:r>
    </w:p>
    <w:p w14:paraId="1A1A088F" w14:textId="219781E2" w:rsidR="007E5D4F" w:rsidRPr="000B00AF" w:rsidRDefault="006450F2" w:rsidP="006450F2">
      <w:pPr>
        <w:pStyle w:val="Body"/>
        <w:ind w:left="1440" w:right="309" w:firstLine="720"/>
        <w:jc w:val="both"/>
        <w:rPr>
          <w:rFonts w:ascii="Calibri" w:hAnsi="Calibri" w:cs="Calibri"/>
          <w:i/>
          <w:lang w:val="en-GB"/>
        </w:rPr>
      </w:pPr>
      <w:r w:rsidRPr="000B00AF">
        <w:rPr>
          <w:rFonts w:ascii="Calibri" w:hAnsi="Calibri" w:cs="Calibri"/>
          <w:lang w:val="en-GB"/>
        </w:rPr>
        <w:t xml:space="preserve">John Glass </w:t>
      </w:r>
      <w:r w:rsidRPr="000B00AF">
        <w:rPr>
          <w:rFonts w:ascii="Calibri" w:hAnsi="Calibri" w:cs="Calibri"/>
          <w:i/>
          <w:lang w:val="en-GB"/>
        </w:rPr>
        <w:t>(JG)</w:t>
      </w:r>
    </w:p>
    <w:p w14:paraId="1F572A12" w14:textId="42493083" w:rsidR="006450F2" w:rsidRPr="000B00AF" w:rsidRDefault="006450F2" w:rsidP="006D2D58">
      <w:pPr>
        <w:pStyle w:val="Body"/>
        <w:ind w:left="2160" w:right="309"/>
        <w:jc w:val="both"/>
        <w:rPr>
          <w:rFonts w:ascii="Calibri" w:hAnsi="Calibri" w:cs="Calibri"/>
          <w:i/>
          <w:lang w:val="en-GB"/>
        </w:rPr>
      </w:pPr>
      <w:r w:rsidRPr="000B00AF">
        <w:rPr>
          <w:rFonts w:ascii="Calibri" w:hAnsi="Calibri" w:cs="Calibri"/>
          <w:lang w:val="en-GB"/>
        </w:rPr>
        <w:t xml:space="preserve">Ian Campbell </w:t>
      </w:r>
      <w:r w:rsidRPr="000B00AF">
        <w:rPr>
          <w:rFonts w:ascii="Calibri" w:hAnsi="Calibri" w:cs="Calibri"/>
          <w:i/>
          <w:lang w:val="en-GB"/>
        </w:rPr>
        <w:t>(IC)</w:t>
      </w:r>
    </w:p>
    <w:p w14:paraId="3D93C9DB" w14:textId="63DD9F2D" w:rsidR="00244A8C" w:rsidRPr="00CA1D23" w:rsidRDefault="0088069E" w:rsidP="00CA1D23">
      <w:pPr>
        <w:pStyle w:val="Body"/>
        <w:ind w:left="2160" w:right="309"/>
        <w:jc w:val="both"/>
        <w:rPr>
          <w:rFonts w:ascii="Calibri" w:hAnsi="Calibri" w:cs="Calibri"/>
          <w:lang w:val="en-GB"/>
        </w:rPr>
      </w:pPr>
      <w:r w:rsidRPr="000B00AF">
        <w:rPr>
          <w:rFonts w:ascii="Calibri" w:hAnsi="Calibri" w:cs="Calibri"/>
          <w:lang w:val="en-GB"/>
        </w:rPr>
        <w:t>Edward Wills (</w:t>
      </w:r>
      <w:r w:rsidRPr="000B00AF">
        <w:rPr>
          <w:rFonts w:ascii="Calibri" w:hAnsi="Calibri" w:cs="Calibri"/>
          <w:i/>
          <w:lang w:val="en-GB"/>
        </w:rPr>
        <w:t>Senior Independent Director, EW</w:t>
      </w:r>
      <w:r w:rsidRPr="000B00AF">
        <w:rPr>
          <w:rFonts w:ascii="Calibri" w:hAnsi="Calibri" w:cs="Calibri"/>
          <w:lang w:val="en-GB"/>
        </w:rPr>
        <w:t>)</w:t>
      </w:r>
    </w:p>
    <w:p w14:paraId="46FE8B9A" w14:textId="77777777" w:rsidR="001D4C84" w:rsidRPr="000B00AF" w:rsidRDefault="001D4C84" w:rsidP="00A65460">
      <w:pPr>
        <w:pStyle w:val="Body"/>
        <w:ind w:right="309"/>
        <w:jc w:val="both"/>
        <w:rPr>
          <w:rFonts w:ascii="Calibri" w:eastAsia="Calibri" w:hAnsi="Calibri" w:cs="Calibri"/>
          <w:color w:val="000000" w:themeColor="text1"/>
          <w:lang w:val="en-GB"/>
        </w:rPr>
      </w:pPr>
    </w:p>
    <w:p w14:paraId="4EDD9FDB" w14:textId="2F60C59D" w:rsidR="007E1CE1" w:rsidRPr="000B00AF" w:rsidRDefault="005C369B" w:rsidP="007E1CE1">
      <w:pPr>
        <w:pStyle w:val="Body"/>
        <w:ind w:right="309"/>
        <w:jc w:val="both"/>
        <w:rPr>
          <w:rFonts w:ascii="Calibri" w:hAnsi="Calibri" w:cs="Calibri"/>
          <w:lang w:val="en-GB"/>
        </w:rPr>
      </w:pPr>
      <w:r w:rsidRPr="000B00AF">
        <w:rPr>
          <w:rFonts w:ascii="Calibri" w:hAnsi="Calibri" w:cs="Calibri"/>
          <w:b/>
          <w:bCs/>
          <w:lang w:val="en-GB"/>
        </w:rPr>
        <w:t>IN ATTENDANCE:</w:t>
      </w:r>
      <w:r w:rsidR="001D636D" w:rsidRPr="000B00AF">
        <w:rPr>
          <w:rFonts w:ascii="Calibri" w:hAnsi="Calibri" w:cs="Calibri"/>
          <w:b/>
          <w:bCs/>
          <w:lang w:val="en-GB"/>
        </w:rPr>
        <w:t xml:space="preserve"> </w:t>
      </w:r>
      <w:r w:rsidR="007E1CE1" w:rsidRPr="000B00AF">
        <w:rPr>
          <w:rFonts w:ascii="Calibri" w:hAnsi="Calibri" w:cs="Calibri"/>
          <w:b/>
          <w:bCs/>
          <w:lang w:val="en-GB"/>
        </w:rPr>
        <w:tab/>
      </w:r>
      <w:r w:rsidR="007E1CE1" w:rsidRPr="000B00AF">
        <w:rPr>
          <w:rFonts w:ascii="Calibri" w:hAnsi="Calibri" w:cs="Calibri"/>
          <w:lang w:val="en-GB"/>
        </w:rPr>
        <w:t xml:space="preserve">Ronan </w:t>
      </w:r>
      <w:r w:rsidR="001B7A71" w:rsidRPr="000B00AF">
        <w:rPr>
          <w:rFonts w:ascii="Calibri" w:hAnsi="Calibri" w:cs="Calibri"/>
          <w:lang w:val="en-GB"/>
        </w:rPr>
        <w:t>O’</w:t>
      </w:r>
      <w:r w:rsidR="007E1CE1" w:rsidRPr="000B00AF">
        <w:rPr>
          <w:rFonts w:ascii="Calibri" w:hAnsi="Calibri" w:cs="Calibri"/>
          <w:lang w:val="en-GB"/>
        </w:rPr>
        <w:t xml:space="preserve">Doherty, </w:t>
      </w:r>
      <w:r w:rsidR="007E1CE1" w:rsidRPr="000B00AF">
        <w:rPr>
          <w:rFonts w:ascii="Calibri" w:hAnsi="Calibri" w:cs="Calibri"/>
          <w:i/>
          <w:iCs/>
          <w:lang w:val="en-GB"/>
        </w:rPr>
        <w:t>Chief Financial Officer</w:t>
      </w:r>
      <w:r w:rsidR="007E1CE1" w:rsidRPr="000B00AF">
        <w:rPr>
          <w:rFonts w:ascii="Calibri" w:hAnsi="Calibri" w:cs="Calibri"/>
          <w:lang w:val="en-GB"/>
        </w:rPr>
        <w:t xml:space="preserve"> </w:t>
      </w:r>
      <w:r w:rsidR="007E1CE1" w:rsidRPr="000B00AF">
        <w:rPr>
          <w:rFonts w:ascii="Calibri" w:hAnsi="Calibri" w:cs="Calibri"/>
          <w:i/>
          <w:iCs/>
          <w:lang w:val="en-GB"/>
        </w:rPr>
        <w:t>(</w:t>
      </w:r>
      <w:r w:rsidR="00482495" w:rsidRPr="000B00AF">
        <w:rPr>
          <w:rFonts w:ascii="Calibri" w:hAnsi="Calibri" w:cs="Calibri"/>
          <w:i/>
          <w:iCs/>
          <w:lang w:val="en-GB"/>
        </w:rPr>
        <w:t>RD</w:t>
      </w:r>
      <w:r w:rsidR="007E1CE1" w:rsidRPr="000B00AF">
        <w:rPr>
          <w:rFonts w:ascii="Calibri" w:hAnsi="Calibri" w:cs="Calibri"/>
          <w:i/>
          <w:iCs/>
          <w:lang w:val="en-GB"/>
        </w:rPr>
        <w:t>)</w:t>
      </w:r>
    </w:p>
    <w:p w14:paraId="48F1BBB7" w14:textId="103CAF27" w:rsidR="00254258" w:rsidRPr="000B00AF" w:rsidRDefault="007E1CE1" w:rsidP="00254258">
      <w:pPr>
        <w:pStyle w:val="Body"/>
        <w:ind w:left="1440" w:right="309" w:firstLine="720"/>
        <w:jc w:val="both"/>
        <w:rPr>
          <w:rFonts w:ascii="Calibri" w:hAnsi="Calibri" w:cs="Calibri"/>
          <w:lang w:val="en-GB"/>
        </w:rPr>
      </w:pPr>
      <w:r w:rsidRPr="000B00AF">
        <w:rPr>
          <w:rFonts w:ascii="Calibri" w:hAnsi="Calibri" w:cs="Calibri"/>
          <w:lang w:val="en-GB"/>
        </w:rPr>
        <w:t xml:space="preserve">Jacqui Kennedy, </w:t>
      </w:r>
      <w:r w:rsidRPr="000B00AF">
        <w:rPr>
          <w:rFonts w:ascii="Calibri" w:hAnsi="Calibri" w:cs="Calibri"/>
          <w:i/>
          <w:iCs/>
          <w:lang w:val="en-GB"/>
        </w:rPr>
        <w:t>Chief People and Corporate Services Officer</w:t>
      </w:r>
      <w:r w:rsidRPr="000B00AF">
        <w:rPr>
          <w:rFonts w:ascii="Calibri" w:hAnsi="Calibri" w:cs="Calibri"/>
          <w:lang w:val="en-GB"/>
        </w:rPr>
        <w:t xml:space="preserve"> (</w:t>
      </w:r>
      <w:r w:rsidR="00482495" w:rsidRPr="000B00AF">
        <w:rPr>
          <w:rFonts w:ascii="Calibri" w:hAnsi="Calibri" w:cs="Calibri"/>
          <w:i/>
          <w:lang w:val="en-GB"/>
        </w:rPr>
        <w:t>JK</w:t>
      </w:r>
      <w:r w:rsidRPr="000B00AF">
        <w:rPr>
          <w:rFonts w:ascii="Calibri" w:hAnsi="Calibri" w:cs="Calibri"/>
          <w:lang w:val="en-GB"/>
        </w:rPr>
        <w:t>)</w:t>
      </w:r>
    </w:p>
    <w:p w14:paraId="2E8F781B" w14:textId="335F6720" w:rsidR="001D4C84" w:rsidRPr="000B00AF" w:rsidRDefault="001D4C84" w:rsidP="001D4C84">
      <w:pPr>
        <w:pStyle w:val="Body"/>
        <w:ind w:left="1440" w:right="309" w:firstLine="720"/>
        <w:jc w:val="both"/>
        <w:rPr>
          <w:rFonts w:ascii="Calibri" w:hAnsi="Calibri" w:cs="Calibri"/>
          <w:lang w:val="en-GB"/>
        </w:rPr>
      </w:pPr>
      <w:r w:rsidRPr="000B00AF">
        <w:rPr>
          <w:rFonts w:ascii="Calibri" w:hAnsi="Calibri" w:cs="Calibri"/>
          <w:lang w:val="en-GB"/>
        </w:rPr>
        <w:t xml:space="preserve">Priscilla Rooney, </w:t>
      </w:r>
      <w:r w:rsidR="000F4FD4" w:rsidRPr="000B00AF">
        <w:rPr>
          <w:rFonts w:ascii="Calibri" w:hAnsi="Calibri" w:cs="Calibri"/>
          <w:lang w:val="en-GB"/>
        </w:rPr>
        <w:t xml:space="preserve">Group </w:t>
      </w:r>
      <w:r w:rsidRPr="000B00AF">
        <w:rPr>
          <w:rFonts w:ascii="Calibri" w:hAnsi="Calibri" w:cs="Calibri"/>
          <w:i/>
          <w:iCs/>
          <w:lang w:val="en-GB"/>
        </w:rPr>
        <w:t>General Counsel and Company Secretary</w:t>
      </w:r>
      <w:r w:rsidRPr="000B00AF">
        <w:rPr>
          <w:rFonts w:ascii="Calibri" w:hAnsi="Calibri" w:cs="Calibri"/>
          <w:lang w:val="en-GB"/>
        </w:rPr>
        <w:t xml:space="preserve"> </w:t>
      </w:r>
      <w:r w:rsidRPr="000B00AF">
        <w:rPr>
          <w:rFonts w:ascii="Calibri" w:hAnsi="Calibri" w:cs="Calibri"/>
          <w:i/>
          <w:lang w:val="en-GB"/>
        </w:rPr>
        <w:t>(PR)</w:t>
      </w:r>
    </w:p>
    <w:p w14:paraId="595575CA" w14:textId="553EAF16" w:rsidR="00E3269B" w:rsidRDefault="00CA1D23" w:rsidP="006D2D58">
      <w:pPr>
        <w:pStyle w:val="Body"/>
        <w:ind w:left="1440" w:right="309" w:firstLine="720"/>
        <w:jc w:val="both"/>
        <w:rPr>
          <w:rFonts w:ascii="Calibri" w:hAnsi="Calibri" w:cs="Calibri"/>
          <w:i/>
          <w:lang w:val="en-GB"/>
        </w:rPr>
      </w:pPr>
      <w:r w:rsidRPr="000B00AF">
        <w:rPr>
          <w:rFonts w:ascii="Calibri" w:hAnsi="Calibri" w:cs="Calibri"/>
          <w:lang w:val="en-GB"/>
        </w:rPr>
        <w:t xml:space="preserve">David Cowan, </w:t>
      </w:r>
      <w:r w:rsidRPr="000B00AF">
        <w:rPr>
          <w:rFonts w:ascii="Calibri" w:hAnsi="Calibri" w:cs="Calibri"/>
          <w:i/>
          <w:iCs/>
          <w:lang w:val="en-GB"/>
        </w:rPr>
        <w:t>Director of Commercial Operations</w:t>
      </w:r>
      <w:r w:rsidRPr="000B00AF">
        <w:rPr>
          <w:rFonts w:ascii="Calibri" w:hAnsi="Calibri" w:cs="Calibri"/>
          <w:lang w:val="en-GB"/>
        </w:rPr>
        <w:t xml:space="preserve"> </w:t>
      </w:r>
      <w:r w:rsidRPr="000B00AF">
        <w:rPr>
          <w:rFonts w:ascii="Calibri" w:hAnsi="Calibri" w:cs="Calibri"/>
          <w:i/>
          <w:lang w:val="en-GB"/>
        </w:rPr>
        <w:t>(DC)</w:t>
      </w:r>
    </w:p>
    <w:p w14:paraId="1B8559F8" w14:textId="77777777" w:rsidR="00CA1D23" w:rsidRPr="000B00AF" w:rsidRDefault="00CA1D23" w:rsidP="006D2D58">
      <w:pPr>
        <w:pStyle w:val="Body"/>
        <w:ind w:left="1440" w:right="309" w:firstLine="720"/>
        <w:jc w:val="both"/>
        <w:rPr>
          <w:rFonts w:ascii="Calibri" w:hAnsi="Calibri" w:cs="Calibri"/>
          <w:lang w:val="en-GB"/>
        </w:rPr>
      </w:pPr>
    </w:p>
    <w:p w14:paraId="4C5E5F72" w14:textId="29C84EBC" w:rsidR="00C7468F" w:rsidRPr="000B00AF" w:rsidRDefault="0056704A">
      <w:pPr>
        <w:pStyle w:val="Body"/>
        <w:ind w:right="309"/>
        <w:jc w:val="both"/>
        <w:rPr>
          <w:rFonts w:ascii="Calibri" w:hAnsi="Calibri" w:cs="Calibri"/>
          <w:lang w:val="en-GB"/>
        </w:rPr>
      </w:pPr>
      <w:r w:rsidRPr="000B00AF">
        <w:rPr>
          <w:rFonts w:ascii="Calibri" w:hAnsi="Calibri" w:cs="Calibri"/>
          <w:b/>
          <w:bCs/>
          <w:u w:val="single"/>
          <w:lang w:val="en-GB"/>
        </w:rPr>
        <w:t>GROUP STATEMENT</w:t>
      </w:r>
      <w:r w:rsidR="00737155" w:rsidRPr="000B00AF">
        <w:rPr>
          <w:rFonts w:ascii="Calibri" w:hAnsi="Calibri" w:cs="Calibri"/>
          <w:b/>
          <w:bCs/>
          <w:u w:val="single"/>
          <w:lang w:val="en-GB"/>
        </w:rPr>
        <w:t>:</w:t>
      </w:r>
      <w:r w:rsidR="00737155" w:rsidRPr="000B00AF">
        <w:rPr>
          <w:rFonts w:ascii="Calibri" w:hAnsi="Calibri" w:cs="Calibri"/>
          <w:lang w:val="en-GB"/>
        </w:rPr>
        <w:t xml:space="preserve"> </w:t>
      </w:r>
      <w:r w:rsidR="005C369B" w:rsidRPr="000B00AF">
        <w:rPr>
          <w:rFonts w:ascii="Calibri" w:hAnsi="Calibri" w:cs="Calibri"/>
          <w:lang w:val="en-GB"/>
        </w:rPr>
        <w:t xml:space="preserve">The Directors of the Northern Ireland Transport Holding Company are also the Directors of all other companies within the Group. As such they are mindful of their responsibilities and statutory duties to each. These minutes record the business of the Group meeting at which matters, factors and decisions relating to individual companies were raised and addressed. </w:t>
      </w:r>
    </w:p>
    <w:p w14:paraId="5B808715" w14:textId="77777777" w:rsidR="00491F80" w:rsidRPr="000B00AF" w:rsidRDefault="00491F80">
      <w:pPr>
        <w:pStyle w:val="Body"/>
        <w:ind w:right="309"/>
        <w:jc w:val="both"/>
        <w:rPr>
          <w:rFonts w:ascii="Calibri" w:hAnsi="Calibri" w:cs="Calibri"/>
          <w:b/>
          <w:bCs/>
          <w:color w:val="FF0000"/>
          <w:u w:color="FF0000"/>
          <w:lang w:val="en-GB"/>
        </w:rPr>
      </w:pPr>
    </w:p>
    <w:p w14:paraId="6CCB1555" w14:textId="5F302E8F" w:rsidR="00C7468F" w:rsidRPr="00CA1D23" w:rsidRDefault="006162E6">
      <w:pPr>
        <w:pStyle w:val="Body"/>
        <w:ind w:right="309"/>
        <w:jc w:val="both"/>
        <w:rPr>
          <w:rFonts w:ascii="Calibri" w:hAnsi="Calibri" w:cs="Calibri"/>
          <w:b/>
          <w:bCs/>
          <w:color w:val="FF0000"/>
          <w:lang w:val="en-GB"/>
        </w:rPr>
      </w:pPr>
      <w:r w:rsidRPr="00CA1D23">
        <w:rPr>
          <w:rFonts w:ascii="Calibri" w:hAnsi="Calibri" w:cs="Calibri"/>
          <w:b/>
          <w:bCs/>
          <w:lang w:val="en-GB"/>
        </w:rPr>
        <w:t>4</w:t>
      </w:r>
      <w:r w:rsidR="00CA1D23" w:rsidRPr="00CA1D23">
        <w:rPr>
          <w:rFonts w:ascii="Calibri" w:hAnsi="Calibri" w:cs="Calibri"/>
          <w:b/>
          <w:bCs/>
          <w:lang w:val="en-GB"/>
        </w:rPr>
        <w:t>51</w:t>
      </w:r>
      <w:r w:rsidR="005356F5">
        <w:rPr>
          <w:rFonts w:ascii="Calibri" w:hAnsi="Calibri" w:cs="Calibri"/>
          <w:b/>
          <w:bCs/>
          <w:lang w:val="en-GB"/>
        </w:rPr>
        <w:t>2</w:t>
      </w:r>
      <w:r w:rsidRPr="00CA1D23">
        <w:rPr>
          <w:rFonts w:ascii="Calibri" w:hAnsi="Calibri" w:cs="Calibri"/>
          <w:lang w:val="en-GB"/>
        </w:rPr>
        <w:tab/>
      </w:r>
      <w:r w:rsidR="005C369B" w:rsidRPr="00CA1D23">
        <w:rPr>
          <w:rFonts w:ascii="Calibri" w:hAnsi="Calibri" w:cs="Calibri"/>
          <w:b/>
          <w:bCs/>
          <w:lang w:val="en-GB"/>
        </w:rPr>
        <w:t>WELCOME AND APOLOGIES</w:t>
      </w:r>
    </w:p>
    <w:p w14:paraId="45FE3C83" w14:textId="77777777" w:rsidR="00C7468F" w:rsidRPr="00CA1D23" w:rsidRDefault="005C369B">
      <w:pPr>
        <w:pStyle w:val="Body"/>
        <w:ind w:right="309"/>
        <w:jc w:val="both"/>
        <w:rPr>
          <w:rFonts w:ascii="Calibri" w:hAnsi="Calibri" w:cs="Calibri"/>
          <w:lang w:val="en-GB"/>
        </w:rPr>
      </w:pPr>
      <w:r w:rsidRPr="00CA1D23">
        <w:rPr>
          <w:rFonts w:ascii="Calibri" w:hAnsi="Calibri" w:cs="Calibri"/>
          <w:lang w:val="en-GB"/>
        </w:rPr>
        <w:tab/>
      </w:r>
    </w:p>
    <w:p w14:paraId="471E1750" w14:textId="0A8743DD" w:rsidR="0067489C" w:rsidRDefault="007E1CE1" w:rsidP="00125D55">
      <w:pPr>
        <w:pStyle w:val="Body"/>
        <w:ind w:left="720" w:right="309"/>
        <w:jc w:val="both"/>
        <w:rPr>
          <w:rFonts w:ascii="Calibri" w:hAnsi="Calibri" w:cs="Calibri"/>
          <w:lang w:val="en-GB"/>
        </w:rPr>
      </w:pPr>
      <w:r w:rsidRPr="00CA1D23">
        <w:rPr>
          <w:rFonts w:ascii="Calibri" w:hAnsi="Calibri" w:cs="Calibri"/>
          <w:lang w:val="en-GB"/>
        </w:rPr>
        <w:t>The Chair welcomed member</w:t>
      </w:r>
      <w:r w:rsidR="0067489C" w:rsidRPr="00CA1D23">
        <w:rPr>
          <w:rFonts w:ascii="Calibri" w:hAnsi="Calibri" w:cs="Calibri"/>
          <w:lang w:val="en-GB"/>
        </w:rPr>
        <w:t>s</w:t>
      </w:r>
      <w:r w:rsidR="0064503D" w:rsidRPr="00CA1D23">
        <w:rPr>
          <w:rFonts w:ascii="Calibri" w:hAnsi="Calibri" w:cs="Calibri"/>
          <w:lang w:val="en-GB"/>
        </w:rPr>
        <w:t xml:space="preserve"> and attendees to </w:t>
      </w:r>
      <w:r w:rsidR="000A67E4" w:rsidRPr="00CA1D23">
        <w:rPr>
          <w:rFonts w:ascii="Calibri" w:hAnsi="Calibri" w:cs="Calibri"/>
          <w:lang w:val="en-GB"/>
        </w:rPr>
        <w:t>the</w:t>
      </w:r>
      <w:r w:rsidR="00575643" w:rsidRPr="00CA1D23">
        <w:rPr>
          <w:rFonts w:ascii="Calibri" w:hAnsi="Calibri" w:cs="Calibri"/>
          <w:lang w:val="en-GB"/>
        </w:rPr>
        <w:t xml:space="preserve"> </w:t>
      </w:r>
      <w:r w:rsidR="00BD212A" w:rsidRPr="00CA1D23">
        <w:rPr>
          <w:rFonts w:ascii="Calibri" w:hAnsi="Calibri" w:cs="Calibri"/>
          <w:lang w:val="en-GB"/>
        </w:rPr>
        <w:t>B</w:t>
      </w:r>
      <w:r w:rsidR="00575643" w:rsidRPr="00CA1D23">
        <w:rPr>
          <w:rFonts w:ascii="Calibri" w:hAnsi="Calibri" w:cs="Calibri"/>
          <w:lang w:val="en-GB"/>
        </w:rPr>
        <w:t>oard</w:t>
      </w:r>
      <w:r w:rsidR="0064503D" w:rsidRPr="00CA1D23">
        <w:rPr>
          <w:rFonts w:ascii="Calibri" w:hAnsi="Calibri" w:cs="Calibri"/>
          <w:lang w:val="en-GB"/>
        </w:rPr>
        <w:t xml:space="preserve"> meeting</w:t>
      </w:r>
      <w:r w:rsidR="00CA1D23" w:rsidRPr="00CA1D23">
        <w:rPr>
          <w:rFonts w:ascii="Calibri" w:hAnsi="Calibri" w:cs="Calibri"/>
          <w:lang w:val="en-GB"/>
        </w:rPr>
        <w:t>, noting no apologies.</w:t>
      </w:r>
    </w:p>
    <w:p w14:paraId="5568CA82" w14:textId="77777777" w:rsidR="00CA1D23" w:rsidRDefault="00CA1D23" w:rsidP="00125D55">
      <w:pPr>
        <w:pStyle w:val="Body"/>
        <w:ind w:left="720" w:right="309"/>
        <w:jc w:val="both"/>
        <w:rPr>
          <w:rFonts w:ascii="Calibri" w:hAnsi="Calibri" w:cs="Calibri"/>
          <w:lang w:val="en-GB"/>
        </w:rPr>
      </w:pPr>
    </w:p>
    <w:p w14:paraId="641FCC75" w14:textId="60A1F782" w:rsidR="00CA1D23" w:rsidRPr="00CA1D23" w:rsidRDefault="00C87162" w:rsidP="00C87162">
      <w:pPr>
        <w:ind w:left="720"/>
      </w:pPr>
      <w:r w:rsidRPr="00C87162">
        <w:rPr>
          <w:rFonts w:ascii="Calibri" w:hAnsi="Calibri" w:cs="Calibri"/>
          <w:color w:val="000000"/>
        </w:rPr>
        <w:t>The Chair formally acknowledged CC’s decision to step down from his role as Chief Executive Officer of the Group after a decade of leadership at Translink. The Board expressed its appreciation for CC's exemplary service and significant contributions to public transportation.</w:t>
      </w:r>
      <w:r>
        <w:rPr>
          <w:rFonts w:ascii="Calibri" w:hAnsi="Calibri" w:cs="Calibri"/>
          <w:color w:val="000000"/>
        </w:rPr>
        <w:t xml:space="preserve"> </w:t>
      </w:r>
      <w:r w:rsidR="00F51D9B">
        <w:t xml:space="preserve"> </w:t>
      </w:r>
    </w:p>
    <w:p w14:paraId="689BBEEC" w14:textId="77777777" w:rsidR="00125D55" w:rsidRPr="00CA1D23" w:rsidRDefault="00125D55" w:rsidP="00244A8C">
      <w:pPr>
        <w:pStyle w:val="Body"/>
        <w:ind w:right="309"/>
        <w:jc w:val="both"/>
        <w:rPr>
          <w:rFonts w:ascii="Calibri" w:hAnsi="Calibri" w:cs="Calibri"/>
          <w:highlight w:val="yellow"/>
          <w:lang w:val="en-GB"/>
        </w:rPr>
      </w:pPr>
    </w:p>
    <w:p w14:paraId="1DAE8910" w14:textId="315CD8BE" w:rsidR="00C7468F" w:rsidRPr="00F51D9B" w:rsidRDefault="00C41E3F" w:rsidP="0073605E">
      <w:pPr>
        <w:pStyle w:val="Body"/>
        <w:ind w:right="309"/>
        <w:jc w:val="both"/>
        <w:rPr>
          <w:rFonts w:ascii="Calibri" w:hAnsi="Calibri" w:cs="Calibri"/>
          <w:b/>
          <w:bCs/>
          <w:u w:val="single"/>
          <w:lang w:val="en-GB"/>
        </w:rPr>
      </w:pPr>
      <w:r w:rsidRPr="00F51D9B">
        <w:rPr>
          <w:rFonts w:ascii="Calibri" w:hAnsi="Calibri" w:cs="Calibri"/>
          <w:b/>
          <w:bCs/>
          <w:lang w:val="en-GB"/>
        </w:rPr>
        <w:t>4</w:t>
      </w:r>
      <w:r w:rsidR="00F51D9B">
        <w:rPr>
          <w:rFonts w:ascii="Calibri" w:hAnsi="Calibri" w:cs="Calibri"/>
          <w:b/>
          <w:bCs/>
          <w:lang w:val="en-GB"/>
        </w:rPr>
        <w:t>51</w:t>
      </w:r>
      <w:r w:rsidR="005356F5">
        <w:rPr>
          <w:rFonts w:ascii="Calibri" w:hAnsi="Calibri" w:cs="Calibri"/>
          <w:b/>
          <w:bCs/>
          <w:lang w:val="en-GB"/>
        </w:rPr>
        <w:t>3</w:t>
      </w:r>
      <w:r w:rsidRPr="00F51D9B">
        <w:rPr>
          <w:rFonts w:ascii="Calibri" w:hAnsi="Calibri" w:cs="Calibri"/>
          <w:lang w:val="en-GB"/>
        </w:rPr>
        <w:tab/>
      </w:r>
      <w:r w:rsidR="0060674B" w:rsidRPr="00F51D9B">
        <w:rPr>
          <w:rFonts w:ascii="Calibri" w:hAnsi="Calibri" w:cs="Calibri"/>
          <w:b/>
          <w:bCs/>
          <w:lang w:val="en-GB"/>
        </w:rPr>
        <w:t>DECLARATIONS</w:t>
      </w:r>
      <w:r w:rsidR="005C369B" w:rsidRPr="00F51D9B">
        <w:rPr>
          <w:rFonts w:ascii="Calibri" w:hAnsi="Calibri" w:cs="Calibri"/>
          <w:b/>
          <w:bCs/>
          <w:lang w:val="en-GB"/>
        </w:rPr>
        <w:t xml:space="preserve"> OF INTERESTS</w:t>
      </w:r>
    </w:p>
    <w:p w14:paraId="4BCCFBBC" w14:textId="77777777" w:rsidR="00C7468F" w:rsidRPr="00F51D9B" w:rsidRDefault="00C7468F">
      <w:pPr>
        <w:pStyle w:val="Body"/>
        <w:ind w:left="720" w:right="309"/>
        <w:jc w:val="both"/>
        <w:rPr>
          <w:rFonts w:ascii="Calibri" w:hAnsi="Calibri" w:cs="Calibri"/>
          <w:lang w:val="en-GB"/>
        </w:rPr>
      </w:pPr>
    </w:p>
    <w:p w14:paraId="2AE0CDCA" w14:textId="0A453A11" w:rsidR="004250C4" w:rsidRPr="00F51D9B" w:rsidRDefault="00F3687E" w:rsidP="00B453D5">
      <w:pPr>
        <w:pStyle w:val="Body"/>
        <w:ind w:left="720" w:right="309"/>
        <w:jc w:val="both"/>
        <w:rPr>
          <w:rFonts w:ascii="Calibri" w:hAnsi="Calibri" w:cs="Calibri"/>
          <w:lang w:val="en-GB"/>
        </w:rPr>
      </w:pPr>
      <w:r w:rsidRPr="00F51D9B">
        <w:rPr>
          <w:rFonts w:ascii="Calibri" w:hAnsi="Calibri" w:cs="Calibri"/>
          <w:lang w:val="en-GB"/>
        </w:rPr>
        <w:t>None.</w:t>
      </w:r>
      <w:r w:rsidR="005B5135" w:rsidRPr="00F51D9B">
        <w:rPr>
          <w:rFonts w:ascii="Calibri" w:hAnsi="Calibri" w:cs="Calibri"/>
          <w:lang w:val="en-GB"/>
        </w:rPr>
        <w:t xml:space="preserve">  </w:t>
      </w:r>
    </w:p>
    <w:p w14:paraId="2F1A4602" w14:textId="77777777" w:rsidR="00C7468F" w:rsidRPr="00CA1D23" w:rsidRDefault="00C7468F" w:rsidP="00BA636A">
      <w:pPr>
        <w:pStyle w:val="Body"/>
        <w:ind w:right="309"/>
        <w:jc w:val="both"/>
        <w:rPr>
          <w:rFonts w:ascii="Calibri" w:hAnsi="Calibri" w:cs="Calibri"/>
          <w:b/>
          <w:bCs/>
          <w:highlight w:val="yellow"/>
          <w:lang w:val="en-GB"/>
        </w:rPr>
      </w:pPr>
    </w:p>
    <w:p w14:paraId="6F087442" w14:textId="0CE33E31" w:rsidR="00A42081" w:rsidRPr="00F51D9B" w:rsidRDefault="00EA629F" w:rsidP="00BA636A">
      <w:pPr>
        <w:pStyle w:val="Body"/>
        <w:ind w:right="309"/>
        <w:jc w:val="both"/>
        <w:rPr>
          <w:rFonts w:ascii="Calibri" w:hAnsi="Calibri" w:cs="Calibri"/>
          <w:b/>
          <w:bCs/>
          <w:lang w:val="en-GB"/>
        </w:rPr>
      </w:pPr>
      <w:r w:rsidRPr="00F51D9B">
        <w:rPr>
          <w:rFonts w:ascii="Calibri" w:hAnsi="Calibri" w:cs="Calibri"/>
          <w:b/>
          <w:bCs/>
          <w:lang w:val="en-GB"/>
        </w:rPr>
        <w:t>4</w:t>
      </w:r>
      <w:r w:rsidR="0088069E" w:rsidRPr="00F51D9B">
        <w:rPr>
          <w:rFonts w:ascii="Calibri" w:hAnsi="Calibri" w:cs="Calibri"/>
          <w:b/>
          <w:bCs/>
          <w:lang w:val="en-GB"/>
        </w:rPr>
        <w:t>5</w:t>
      </w:r>
      <w:r w:rsidR="00F51D9B">
        <w:rPr>
          <w:rFonts w:ascii="Calibri" w:hAnsi="Calibri" w:cs="Calibri"/>
          <w:b/>
          <w:bCs/>
          <w:lang w:val="en-GB"/>
        </w:rPr>
        <w:t>1</w:t>
      </w:r>
      <w:r w:rsidR="005356F5">
        <w:rPr>
          <w:rFonts w:ascii="Calibri" w:hAnsi="Calibri" w:cs="Calibri"/>
          <w:b/>
          <w:bCs/>
          <w:lang w:val="en-GB"/>
        </w:rPr>
        <w:t>4</w:t>
      </w:r>
      <w:r w:rsidR="00120E1F" w:rsidRPr="00F51D9B">
        <w:rPr>
          <w:rFonts w:ascii="Calibri" w:hAnsi="Calibri" w:cs="Calibri"/>
          <w:b/>
          <w:bCs/>
          <w:lang w:val="en-GB"/>
        </w:rPr>
        <w:tab/>
      </w:r>
      <w:r w:rsidR="00AF567E" w:rsidRPr="00F51D9B">
        <w:rPr>
          <w:rFonts w:ascii="Calibri" w:hAnsi="Calibri" w:cs="Calibri"/>
          <w:b/>
          <w:bCs/>
          <w:lang w:val="en-GB"/>
        </w:rPr>
        <w:t>MINUTES AND ACTION LIST</w:t>
      </w:r>
    </w:p>
    <w:p w14:paraId="1CF511BB" w14:textId="77777777" w:rsidR="00A97489" w:rsidRPr="00F51D9B" w:rsidRDefault="00A97489" w:rsidP="00BA636A">
      <w:pPr>
        <w:pStyle w:val="Body"/>
        <w:ind w:right="309"/>
        <w:jc w:val="both"/>
        <w:rPr>
          <w:rFonts w:ascii="Calibri" w:hAnsi="Calibri" w:cs="Calibri"/>
          <w:b/>
          <w:bCs/>
          <w:lang w:val="en-GB"/>
        </w:rPr>
      </w:pPr>
    </w:p>
    <w:p w14:paraId="0B6CA879" w14:textId="1CA6D634" w:rsidR="00244A8C" w:rsidRDefault="00A97489" w:rsidP="00244A8C">
      <w:pPr>
        <w:pStyle w:val="Body"/>
        <w:ind w:left="720" w:right="309"/>
        <w:jc w:val="both"/>
        <w:rPr>
          <w:rFonts w:ascii="Calibri" w:hAnsi="Calibri" w:cs="Calibri"/>
          <w:lang w:val="en-GB"/>
        </w:rPr>
      </w:pPr>
      <w:r w:rsidRPr="00F51D9B">
        <w:rPr>
          <w:rFonts w:ascii="Calibri" w:hAnsi="Calibri" w:cs="Calibri"/>
          <w:lang w:val="en-GB"/>
        </w:rPr>
        <w:t>The minutes</w:t>
      </w:r>
      <w:r w:rsidR="004D7D4B" w:rsidRPr="00F51D9B">
        <w:rPr>
          <w:rFonts w:ascii="Calibri" w:hAnsi="Calibri" w:cs="Calibri"/>
          <w:lang w:val="en-GB"/>
        </w:rPr>
        <w:t xml:space="preserve"> </w:t>
      </w:r>
      <w:r w:rsidR="0057101D" w:rsidRPr="00F51D9B">
        <w:rPr>
          <w:rFonts w:ascii="Calibri" w:hAnsi="Calibri" w:cs="Calibri"/>
          <w:lang w:val="en-GB"/>
        </w:rPr>
        <w:t>of</w:t>
      </w:r>
      <w:r w:rsidRPr="00F51D9B">
        <w:rPr>
          <w:rFonts w:ascii="Calibri" w:hAnsi="Calibri" w:cs="Calibri"/>
          <w:lang w:val="en-GB"/>
        </w:rPr>
        <w:t xml:space="preserve"> the</w:t>
      </w:r>
      <w:r w:rsidR="00F54547" w:rsidRPr="00F51D9B">
        <w:rPr>
          <w:rFonts w:ascii="Calibri" w:hAnsi="Calibri" w:cs="Calibri"/>
          <w:lang w:val="en-GB"/>
        </w:rPr>
        <w:t xml:space="preserve"> </w:t>
      </w:r>
      <w:r w:rsidR="00C45781" w:rsidRPr="00F51D9B">
        <w:rPr>
          <w:rFonts w:ascii="Calibri" w:hAnsi="Calibri" w:cs="Calibri"/>
          <w:lang w:val="en-GB"/>
        </w:rPr>
        <w:t>previous meeting</w:t>
      </w:r>
      <w:r w:rsidR="004D7D4B" w:rsidRPr="00F51D9B">
        <w:rPr>
          <w:rFonts w:ascii="Calibri" w:hAnsi="Calibri" w:cs="Calibri"/>
          <w:lang w:val="en-GB"/>
        </w:rPr>
        <w:t xml:space="preserve"> were approved</w:t>
      </w:r>
      <w:r w:rsidR="00DE7066" w:rsidRPr="00F51D9B">
        <w:rPr>
          <w:rFonts w:ascii="Calibri" w:hAnsi="Calibri" w:cs="Calibri"/>
          <w:lang w:val="en-GB"/>
        </w:rPr>
        <w:t xml:space="preserve"> and </w:t>
      </w:r>
      <w:r w:rsidR="00F51D9B">
        <w:rPr>
          <w:rFonts w:ascii="Calibri" w:hAnsi="Calibri" w:cs="Calibri"/>
          <w:lang w:val="en-GB"/>
        </w:rPr>
        <w:t xml:space="preserve">actions from the Board Strategy Day were noted. </w:t>
      </w:r>
    </w:p>
    <w:p w14:paraId="511D153E" w14:textId="77777777" w:rsidR="00F51D9B" w:rsidRDefault="00F51D9B" w:rsidP="00244A8C">
      <w:pPr>
        <w:pStyle w:val="Body"/>
        <w:ind w:left="720" w:right="309"/>
        <w:jc w:val="both"/>
        <w:rPr>
          <w:rFonts w:ascii="Calibri" w:hAnsi="Calibri" w:cs="Calibri"/>
          <w:lang w:val="en-GB"/>
        </w:rPr>
      </w:pPr>
    </w:p>
    <w:p w14:paraId="0FCE6735" w14:textId="502EB008" w:rsidR="00F51D9B" w:rsidRPr="00F51D9B" w:rsidRDefault="00F51D9B" w:rsidP="00244A8C">
      <w:pPr>
        <w:pStyle w:val="Body"/>
        <w:ind w:left="720" w:right="309"/>
        <w:jc w:val="both"/>
        <w:rPr>
          <w:rFonts w:ascii="Calibri" w:hAnsi="Calibri" w:cs="Calibri"/>
          <w:b/>
          <w:bCs/>
        </w:rPr>
      </w:pPr>
      <w:r w:rsidRPr="00F51D9B">
        <w:rPr>
          <w:rFonts w:ascii="Calibri" w:hAnsi="Calibri" w:cs="Calibri"/>
          <w:b/>
          <w:bCs/>
          <w:lang w:val="en-GB"/>
        </w:rPr>
        <w:t>ACTION:</w:t>
      </w:r>
      <w:r>
        <w:rPr>
          <w:rFonts w:ascii="Calibri" w:hAnsi="Calibri" w:cs="Calibri"/>
          <w:lang w:val="en-GB"/>
        </w:rPr>
        <w:t xml:space="preserve"> PR to schedule a quarterly review of the Strategy Day action plan by the Board.</w:t>
      </w:r>
    </w:p>
    <w:p w14:paraId="611A565B" w14:textId="77777777" w:rsidR="00244A8C" w:rsidRPr="00CA1D23" w:rsidRDefault="00244A8C" w:rsidP="00244A8C">
      <w:pPr>
        <w:pStyle w:val="Body"/>
        <w:ind w:right="309"/>
        <w:jc w:val="both"/>
        <w:rPr>
          <w:rFonts w:ascii="Calibri" w:hAnsi="Calibri" w:cs="Calibri"/>
          <w:b/>
          <w:bCs/>
          <w:highlight w:val="yellow"/>
        </w:rPr>
      </w:pPr>
    </w:p>
    <w:p w14:paraId="45615081" w14:textId="0EA0B493" w:rsidR="00157F2C" w:rsidRPr="00157F2C" w:rsidRDefault="00DE06F0" w:rsidP="007176F9">
      <w:pPr>
        <w:pStyle w:val="Body"/>
        <w:ind w:right="309"/>
        <w:jc w:val="both"/>
        <w:rPr>
          <w:rFonts w:ascii="Calibri" w:hAnsi="Calibri" w:cs="Calibri"/>
          <w:lang w:val="en-GB"/>
        </w:rPr>
      </w:pPr>
      <w:r w:rsidRPr="00157F2C">
        <w:rPr>
          <w:rFonts w:ascii="Calibri" w:hAnsi="Calibri" w:cs="Calibri"/>
          <w:b/>
          <w:bCs/>
          <w:lang w:val="en-GB"/>
        </w:rPr>
        <w:t>4</w:t>
      </w:r>
      <w:r w:rsidR="0088069E" w:rsidRPr="00157F2C">
        <w:rPr>
          <w:rFonts w:ascii="Calibri" w:hAnsi="Calibri" w:cs="Calibri"/>
          <w:b/>
          <w:bCs/>
          <w:lang w:val="en-GB"/>
        </w:rPr>
        <w:t>5</w:t>
      </w:r>
      <w:r w:rsidR="00664C43" w:rsidRPr="00157F2C">
        <w:rPr>
          <w:rFonts w:ascii="Calibri" w:hAnsi="Calibri" w:cs="Calibri"/>
          <w:b/>
          <w:bCs/>
          <w:lang w:val="en-GB"/>
        </w:rPr>
        <w:t>1</w:t>
      </w:r>
      <w:r w:rsidR="005356F5">
        <w:rPr>
          <w:rFonts w:ascii="Calibri" w:hAnsi="Calibri" w:cs="Calibri"/>
          <w:b/>
          <w:bCs/>
          <w:lang w:val="en-GB"/>
        </w:rPr>
        <w:t>5</w:t>
      </w:r>
      <w:r w:rsidRPr="00157F2C">
        <w:rPr>
          <w:rFonts w:ascii="Calibri" w:hAnsi="Calibri" w:cs="Calibri"/>
          <w:lang w:val="en-GB"/>
        </w:rPr>
        <w:tab/>
      </w:r>
      <w:r w:rsidR="00A42081" w:rsidRPr="00157F2C">
        <w:rPr>
          <w:rFonts w:ascii="Calibri" w:hAnsi="Calibri" w:cs="Calibri"/>
          <w:b/>
          <w:bCs/>
          <w:lang w:val="en-GB"/>
        </w:rPr>
        <w:t>SAFETY MOMENT</w:t>
      </w:r>
    </w:p>
    <w:p w14:paraId="744DF72B" w14:textId="77777777" w:rsidR="00157F2C" w:rsidRDefault="00157F2C" w:rsidP="001C7422">
      <w:pPr>
        <w:pStyle w:val="Body"/>
        <w:ind w:left="720" w:right="309"/>
        <w:jc w:val="both"/>
        <w:rPr>
          <w:rFonts w:ascii="Calibri" w:hAnsi="Calibri" w:cs="Calibri"/>
          <w:color w:val="auto"/>
          <w:lang w:val="en-GB" w:eastAsia="en-US"/>
          <w14:textOutline w14:w="0" w14:cap="rnd" w14:cmpd="sng" w14:algn="ctr">
            <w14:noFill/>
            <w14:prstDash w14:val="solid"/>
            <w14:bevel/>
          </w14:textOutline>
        </w:rPr>
      </w:pPr>
    </w:p>
    <w:p w14:paraId="1552AE2E" w14:textId="19D43FBC" w:rsidR="00157F2C" w:rsidRPr="00C87162" w:rsidRDefault="00847D02" w:rsidP="00847D02">
      <w:pPr>
        <w:ind w:left="720"/>
        <w:rPr>
          <w:rFonts w:ascii="Calibri" w:hAnsi="Calibri" w:cs="Calibri"/>
          <w:color w:val="000000"/>
        </w:rPr>
      </w:pPr>
      <w:r w:rsidRPr="00847D02">
        <w:rPr>
          <w:rFonts w:ascii="Calibri" w:hAnsi="Calibri" w:cs="Calibri"/>
          <w:color w:val="000000"/>
        </w:rPr>
        <w:lastRenderedPageBreak/>
        <w:t xml:space="preserve">IC recounted how a young woman bus driver demonstrated exceptional customer service by thoughtfully considering the mobility difficulties of several passengers. He noted that, much like positive safety practices, outstanding customer service can </w:t>
      </w:r>
      <w:r w:rsidRPr="00C87162">
        <w:rPr>
          <w:rFonts w:ascii="Calibri" w:hAnsi="Calibri" w:cs="Calibri"/>
          <w:color w:val="000000"/>
        </w:rPr>
        <w:t>require time to become fully established.</w:t>
      </w:r>
    </w:p>
    <w:p w14:paraId="43B5F531" w14:textId="77777777" w:rsidR="002404F4" w:rsidRPr="00C87162" w:rsidRDefault="002404F4" w:rsidP="0036656D">
      <w:pPr>
        <w:pStyle w:val="Body"/>
        <w:ind w:right="309"/>
        <w:jc w:val="both"/>
        <w:rPr>
          <w:rFonts w:ascii="Calibri" w:hAnsi="Calibri" w:cs="Calibri"/>
          <w:color w:val="auto"/>
          <w:lang w:val="en-GB" w:eastAsia="en-US"/>
          <w14:textOutline w14:w="0" w14:cap="rnd" w14:cmpd="sng" w14:algn="ctr">
            <w14:noFill/>
            <w14:prstDash w14:val="solid"/>
            <w14:bevel/>
          </w14:textOutline>
        </w:rPr>
      </w:pPr>
    </w:p>
    <w:p w14:paraId="1FA6791F" w14:textId="0BA1AD9A" w:rsidR="00311768" w:rsidRDefault="0051337A" w:rsidP="002246C8">
      <w:pPr>
        <w:pStyle w:val="Body"/>
        <w:ind w:right="309"/>
        <w:jc w:val="both"/>
        <w:rPr>
          <w:rFonts w:ascii="Calibri" w:hAnsi="Calibri" w:cs="Calibri"/>
          <w:b/>
          <w:bCs/>
          <w:lang w:val="en-GB"/>
        </w:rPr>
      </w:pPr>
      <w:r w:rsidRPr="00C87162">
        <w:rPr>
          <w:rFonts w:ascii="Calibri" w:hAnsi="Calibri" w:cs="Calibri"/>
          <w:b/>
          <w:bCs/>
          <w:lang w:val="en-GB"/>
        </w:rPr>
        <w:t>4</w:t>
      </w:r>
      <w:r w:rsidR="0088069E" w:rsidRPr="00C87162">
        <w:rPr>
          <w:rFonts w:ascii="Calibri" w:hAnsi="Calibri" w:cs="Calibri"/>
          <w:b/>
          <w:bCs/>
          <w:lang w:val="en-GB"/>
        </w:rPr>
        <w:t>5</w:t>
      </w:r>
      <w:r w:rsidR="00C87162" w:rsidRPr="00C87162">
        <w:rPr>
          <w:rFonts w:ascii="Calibri" w:hAnsi="Calibri" w:cs="Calibri"/>
          <w:b/>
          <w:bCs/>
          <w:lang w:val="en-GB"/>
        </w:rPr>
        <w:t>1</w:t>
      </w:r>
      <w:r w:rsidR="005356F5">
        <w:rPr>
          <w:rFonts w:ascii="Calibri" w:hAnsi="Calibri" w:cs="Calibri"/>
          <w:b/>
          <w:bCs/>
          <w:lang w:val="en-GB"/>
        </w:rPr>
        <w:t>6</w:t>
      </w:r>
      <w:r w:rsidR="00DE06F0" w:rsidRPr="00C87162">
        <w:rPr>
          <w:rFonts w:ascii="Calibri" w:hAnsi="Calibri" w:cs="Calibri"/>
          <w:b/>
          <w:bCs/>
          <w:lang w:val="en-GB"/>
        </w:rPr>
        <w:tab/>
      </w:r>
      <w:r w:rsidR="00311768">
        <w:rPr>
          <w:rFonts w:ascii="Calibri" w:hAnsi="Calibri" w:cs="Calibri"/>
          <w:b/>
          <w:bCs/>
          <w:lang w:val="en-GB"/>
        </w:rPr>
        <w:t>CHAIR AND BOARD BUSINESS</w:t>
      </w:r>
    </w:p>
    <w:p w14:paraId="343A73C1" w14:textId="77777777" w:rsidR="00311768" w:rsidRDefault="00311768" w:rsidP="002246C8">
      <w:pPr>
        <w:pStyle w:val="Body"/>
        <w:ind w:right="309"/>
        <w:jc w:val="both"/>
        <w:rPr>
          <w:rFonts w:ascii="Calibri" w:hAnsi="Calibri" w:cs="Calibri"/>
          <w:b/>
          <w:bCs/>
          <w:lang w:val="en-GB"/>
        </w:rPr>
      </w:pPr>
    </w:p>
    <w:p w14:paraId="212776D2" w14:textId="6710A392" w:rsidR="008A56F8" w:rsidRDefault="008A56F8" w:rsidP="008A56F8">
      <w:pPr>
        <w:ind w:left="720"/>
        <w:rPr>
          <w:rFonts w:ascii="Calibri" w:hAnsi="Calibri" w:cs="Calibri"/>
          <w:color w:val="000000"/>
        </w:rPr>
      </w:pPr>
      <w:r w:rsidRPr="008A56F8">
        <w:rPr>
          <w:rFonts w:ascii="Calibri" w:hAnsi="Calibri" w:cs="Calibri"/>
          <w:color w:val="000000"/>
        </w:rPr>
        <w:t xml:space="preserve">The Chair referenced his prior correspondence with the Minister for Infrastructure ahead of their </w:t>
      </w:r>
      <w:r w:rsidR="00C33994">
        <w:rPr>
          <w:rFonts w:ascii="Calibri" w:hAnsi="Calibri" w:cs="Calibri"/>
          <w:color w:val="000000"/>
        </w:rPr>
        <w:t xml:space="preserve">recent </w:t>
      </w:r>
      <w:r w:rsidRPr="008A56F8">
        <w:rPr>
          <w:rFonts w:ascii="Calibri" w:hAnsi="Calibri" w:cs="Calibri"/>
          <w:color w:val="000000"/>
        </w:rPr>
        <w:t>meeting, noting his continued concern that the discussion had not resolved the organisation's significant financial challenges. The Minister provided assurances to the Chair that she would take steps to ensure Translink's ongoing status as a Going Concern.</w:t>
      </w:r>
    </w:p>
    <w:p w14:paraId="1437CE70" w14:textId="77777777" w:rsidR="008A56F8" w:rsidRDefault="008A56F8" w:rsidP="008A56F8">
      <w:pPr>
        <w:ind w:left="720"/>
        <w:rPr>
          <w:rFonts w:ascii="Calibri" w:hAnsi="Calibri" w:cs="Calibri"/>
          <w:color w:val="000000"/>
        </w:rPr>
      </w:pPr>
    </w:p>
    <w:p w14:paraId="74931509" w14:textId="09BD7C8B" w:rsidR="000454A7" w:rsidRPr="008A56F8" w:rsidRDefault="008A56F8" w:rsidP="008A56F8">
      <w:pPr>
        <w:ind w:left="720"/>
        <w:rPr>
          <w:rFonts w:ascii="Calibri" w:hAnsi="Calibri" w:cs="Calibri"/>
          <w:color w:val="000000"/>
        </w:rPr>
      </w:pPr>
      <w:r w:rsidRPr="008A56F8">
        <w:rPr>
          <w:rFonts w:ascii="Calibri" w:hAnsi="Calibri" w:cs="Calibri"/>
          <w:color w:val="000000"/>
        </w:rPr>
        <w:t xml:space="preserve">The Board further discussed the </w:t>
      </w:r>
      <w:r w:rsidR="0036685F">
        <w:rPr>
          <w:rFonts w:ascii="Calibri" w:hAnsi="Calibri" w:cs="Calibri"/>
          <w:color w:val="000000"/>
        </w:rPr>
        <w:t xml:space="preserve">delay </w:t>
      </w:r>
      <w:r w:rsidR="0036685F" w:rsidRPr="008A56F8">
        <w:rPr>
          <w:rFonts w:ascii="Calibri" w:hAnsi="Calibri" w:cs="Calibri"/>
          <w:color w:val="000000"/>
        </w:rPr>
        <w:t>of</w:t>
      </w:r>
      <w:r w:rsidRPr="008A56F8">
        <w:rPr>
          <w:rFonts w:ascii="Calibri" w:hAnsi="Calibri" w:cs="Calibri"/>
          <w:color w:val="000000"/>
        </w:rPr>
        <w:t xml:space="preserve"> an approved budget from the Department for Infrastructure (DfI</w:t>
      </w:r>
      <w:proofErr w:type="gramStart"/>
      <w:r w:rsidRPr="008A56F8">
        <w:rPr>
          <w:rFonts w:ascii="Calibri" w:hAnsi="Calibri" w:cs="Calibri"/>
          <w:color w:val="000000"/>
        </w:rPr>
        <w:t>),  six</w:t>
      </w:r>
      <w:proofErr w:type="gramEnd"/>
      <w:r w:rsidRPr="008A56F8">
        <w:rPr>
          <w:rFonts w:ascii="Calibri" w:hAnsi="Calibri" w:cs="Calibri"/>
          <w:color w:val="000000"/>
        </w:rPr>
        <w:t xml:space="preserve"> months into the financial year, as well as their legal responsibilities and fiduciary duties. It was agreed that these concerns regarding the Group's financial stability should once again be raised with the Permanent Secretary during the afternoon’s Bi-Annual meeting.</w:t>
      </w:r>
      <w:r>
        <w:rPr>
          <w:rFonts w:ascii="Calibri" w:hAnsi="Calibri" w:cs="Calibri"/>
          <w:color w:val="000000"/>
        </w:rPr>
        <w:tab/>
      </w:r>
      <w:r>
        <w:rPr>
          <w:rFonts w:ascii="Calibri" w:hAnsi="Calibri" w:cs="Calibri"/>
          <w:color w:val="000000"/>
        </w:rPr>
        <w:tab/>
      </w:r>
    </w:p>
    <w:p w14:paraId="11706AC9" w14:textId="77777777" w:rsidR="00311768" w:rsidRDefault="00311768" w:rsidP="002246C8">
      <w:pPr>
        <w:pStyle w:val="Body"/>
        <w:ind w:right="309"/>
        <w:jc w:val="both"/>
        <w:rPr>
          <w:rFonts w:ascii="Calibri" w:hAnsi="Calibri" w:cs="Calibri"/>
          <w:b/>
          <w:bCs/>
          <w:lang w:val="en-GB"/>
        </w:rPr>
      </w:pPr>
    </w:p>
    <w:p w14:paraId="1DFC82BC" w14:textId="5B1900D5" w:rsidR="00C7468F" w:rsidRPr="00C87162" w:rsidRDefault="002009E5" w:rsidP="002246C8">
      <w:pPr>
        <w:pStyle w:val="Body"/>
        <w:ind w:right="309"/>
        <w:jc w:val="both"/>
        <w:rPr>
          <w:rFonts w:ascii="Calibri" w:hAnsi="Calibri" w:cs="Calibri"/>
          <w:lang w:val="en-GB"/>
        </w:rPr>
      </w:pPr>
      <w:r>
        <w:rPr>
          <w:rFonts w:ascii="Calibri" w:hAnsi="Calibri" w:cs="Calibri"/>
          <w:b/>
          <w:bCs/>
          <w:lang w:val="en-GB"/>
        </w:rPr>
        <w:t>451</w:t>
      </w:r>
      <w:r w:rsidR="005356F5">
        <w:rPr>
          <w:rFonts w:ascii="Calibri" w:hAnsi="Calibri" w:cs="Calibri"/>
          <w:b/>
          <w:bCs/>
          <w:lang w:val="en-GB"/>
        </w:rPr>
        <w:t>7</w:t>
      </w:r>
      <w:r>
        <w:rPr>
          <w:rFonts w:ascii="Calibri" w:hAnsi="Calibri" w:cs="Calibri"/>
          <w:b/>
          <w:bCs/>
          <w:lang w:val="en-GB"/>
        </w:rPr>
        <w:tab/>
      </w:r>
      <w:r w:rsidR="0088069E" w:rsidRPr="00C87162">
        <w:rPr>
          <w:rFonts w:ascii="Calibri" w:hAnsi="Calibri" w:cs="Calibri"/>
          <w:b/>
          <w:bCs/>
          <w:lang w:val="en-GB"/>
        </w:rPr>
        <w:t>ESG PERFORMANCE REPORT</w:t>
      </w:r>
    </w:p>
    <w:p w14:paraId="2F0FDC28" w14:textId="77777777" w:rsidR="003F4390" w:rsidRPr="00C87162" w:rsidRDefault="003F4390" w:rsidP="002246C8">
      <w:pPr>
        <w:pStyle w:val="Body"/>
        <w:ind w:right="309"/>
        <w:jc w:val="both"/>
        <w:rPr>
          <w:rFonts w:ascii="Calibri" w:hAnsi="Calibri" w:cs="Calibri"/>
          <w:lang w:val="en-GB"/>
        </w:rPr>
      </w:pPr>
    </w:p>
    <w:p w14:paraId="56F575B7" w14:textId="76E93312" w:rsidR="00B712A0" w:rsidRPr="00C87162" w:rsidRDefault="00482495" w:rsidP="005E7532">
      <w:pPr>
        <w:pStyle w:val="Body"/>
        <w:ind w:left="720" w:right="309"/>
        <w:jc w:val="both"/>
        <w:rPr>
          <w:rFonts w:ascii="Calibri" w:hAnsi="Calibri" w:cs="Calibri"/>
          <w:lang w:val="en-GB"/>
        </w:rPr>
      </w:pPr>
      <w:r w:rsidRPr="00C87162">
        <w:rPr>
          <w:rFonts w:ascii="Calibri" w:hAnsi="Calibri" w:cs="Calibri"/>
          <w:lang w:val="en-GB"/>
        </w:rPr>
        <w:t>JK</w:t>
      </w:r>
      <w:r w:rsidR="00E80531" w:rsidRPr="00C87162">
        <w:rPr>
          <w:rFonts w:ascii="Calibri" w:hAnsi="Calibri" w:cs="Calibri"/>
          <w:lang w:val="en-GB"/>
        </w:rPr>
        <w:t xml:space="preserve"> </w:t>
      </w:r>
      <w:r w:rsidR="00EF4CD5" w:rsidRPr="00C87162">
        <w:rPr>
          <w:rFonts w:ascii="Calibri" w:hAnsi="Calibri" w:cs="Calibri"/>
          <w:lang w:val="en-GB"/>
        </w:rPr>
        <w:t>highlighting the following salient points</w:t>
      </w:r>
      <w:r w:rsidR="0088069E" w:rsidRPr="00C87162">
        <w:rPr>
          <w:rFonts w:ascii="Calibri" w:hAnsi="Calibri" w:cs="Calibri"/>
          <w:lang w:val="en-GB"/>
        </w:rPr>
        <w:t xml:space="preserve"> from the report</w:t>
      </w:r>
      <w:r w:rsidR="00EF4CD5" w:rsidRPr="00C87162">
        <w:rPr>
          <w:rFonts w:ascii="Calibri" w:hAnsi="Calibri" w:cs="Calibri"/>
          <w:lang w:val="en-GB"/>
        </w:rPr>
        <w:t>:</w:t>
      </w:r>
    </w:p>
    <w:p w14:paraId="39C8E20B" w14:textId="77777777" w:rsidR="00782EFA" w:rsidRPr="00C54114" w:rsidRDefault="00782EFA" w:rsidP="00782EFA">
      <w:pPr>
        <w:pStyle w:val="Body"/>
        <w:ind w:left="1440" w:right="309"/>
        <w:jc w:val="both"/>
        <w:rPr>
          <w:rFonts w:ascii="Calibri" w:hAnsi="Calibri" w:cs="Calibri"/>
          <w:lang w:val="en-GB"/>
        </w:rPr>
      </w:pPr>
    </w:p>
    <w:p w14:paraId="343A13D7" w14:textId="455FA3DB" w:rsidR="00FC4FD7" w:rsidRDefault="00217114" w:rsidP="00FC4FD7">
      <w:pPr>
        <w:pStyle w:val="Body"/>
        <w:numPr>
          <w:ilvl w:val="0"/>
          <w:numId w:val="11"/>
        </w:numPr>
        <w:ind w:right="309"/>
        <w:jc w:val="both"/>
        <w:rPr>
          <w:rStyle w:val="normaltextrun"/>
          <w:rFonts w:ascii="Calibri" w:hAnsi="Calibri" w:cs="Calibri"/>
          <w:shd w:val="clear" w:color="auto" w:fill="FFFFFF"/>
          <w:lang w:val="en-GB"/>
        </w:rPr>
      </w:pPr>
      <w:r>
        <w:rPr>
          <w:rStyle w:val="normaltextrun"/>
          <w:rFonts w:ascii="Calibri" w:hAnsi="Calibri" w:cs="Calibri"/>
          <w:shd w:val="clear" w:color="auto" w:fill="FFFFFF"/>
          <w:lang w:val="en-GB"/>
        </w:rPr>
        <w:t>Safety Performance Indicators: There was one major injury in the period</w:t>
      </w:r>
      <w:r w:rsidR="00662C3A">
        <w:rPr>
          <w:rStyle w:val="normaltextrun"/>
          <w:rFonts w:ascii="Calibri" w:hAnsi="Calibri" w:cs="Calibri"/>
          <w:shd w:val="clear" w:color="auto" w:fill="FFFFFF"/>
          <w:lang w:val="en-GB"/>
        </w:rPr>
        <w:t xml:space="preserve">. </w:t>
      </w:r>
    </w:p>
    <w:p w14:paraId="0A13BB14" w14:textId="4BF5559F" w:rsidR="0098170C" w:rsidRPr="00381D67" w:rsidRDefault="00FC4FD7" w:rsidP="004955E4">
      <w:pPr>
        <w:pStyle w:val="Body"/>
        <w:numPr>
          <w:ilvl w:val="0"/>
          <w:numId w:val="11"/>
        </w:numPr>
        <w:ind w:right="309"/>
        <w:jc w:val="both"/>
        <w:rPr>
          <w:rFonts w:ascii="Calibri" w:hAnsi="Calibri" w:cs="Calibri"/>
          <w:shd w:val="clear" w:color="auto" w:fill="FFFFFF"/>
          <w:lang w:val="en-GB"/>
        </w:rPr>
      </w:pPr>
      <w:r w:rsidRPr="00FC4FD7">
        <w:rPr>
          <w:rFonts w:ascii="Calibri" w:hAnsi="Calibri" w:cs="Calibri"/>
        </w:rPr>
        <w:t>Significant/Noteworthy Events: Five events met statutory reporting requirements, including an assault on a bus driver. The Board requested assurance that staff affected by anti-social behaviour are supported. JK highlighted available welfare and counselling services, as well as collaboration with the legal team and Northern Ireland justice system to address these issues and advocate for recognition of staff as frontline workers. IC noted ongoing partnership with PSNI.</w:t>
      </w:r>
    </w:p>
    <w:p w14:paraId="30267D87" w14:textId="77777777" w:rsidR="004955E4" w:rsidRDefault="004955E4" w:rsidP="004955E4">
      <w:pPr>
        <w:pStyle w:val="Body"/>
        <w:ind w:right="309"/>
        <w:jc w:val="both"/>
        <w:rPr>
          <w:rFonts w:ascii="Calibri" w:hAnsi="Calibri" w:cs="Calibri"/>
          <w:shd w:val="clear" w:color="auto" w:fill="FFFFFF"/>
          <w:lang w:val="en-GB"/>
        </w:rPr>
      </w:pPr>
    </w:p>
    <w:p w14:paraId="5B361290" w14:textId="4638C206" w:rsidR="004955E4" w:rsidRPr="004955E4" w:rsidRDefault="00014620" w:rsidP="00014620">
      <w:pPr>
        <w:ind w:left="1429"/>
        <w:rPr>
          <w:rStyle w:val="normaltextrun"/>
          <w:rFonts w:ascii="Calibri" w:hAnsi="Calibri" w:cs="Calibri"/>
          <w:shd w:val="clear" w:color="auto" w:fill="FFFFFF"/>
        </w:rPr>
      </w:pPr>
      <w:r w:rsidRPr="00014620">
        <w:rPr>
          <w:rFonts w:ascii="Calibri" w:hAnsi="Calibri" w:cs="Calibri"/>
          <w:b/>
          <w:bCs/>
          <w:color w:val="000000"/>
        </w:rPr>
        <w:t>ACTION:</w:t>
      </w:r>
      <w:r>
        <w:rPr>
          <w:rFonts w:ascii="Calibri" w:hAnsi="Calibri" w:cs="Calibri"/>
          <w:color w:val="000000"/>
        </w:rPr>
        <w:t xml:space="preserve"> </w:t>
      </w:r>
      <w:r w:rsidRPr="00014620">
        <w:rPr>
          <w:rFonts w:ascii="Calibri" w:hAnsi="Calibri" w:cs="Calibri"/>
          <w:color w:val="000000"/>
        </w:rPr>
        <w:t>JK is requested to prepare an analysis for the Board after the completion of the annual review of the Climate Strategy.</w:t>
      </w:r>
    </w:p>
    <w:p w14:paraId="6B81F137" w14:textId="77777777" w:rsidR="00C54114" w:rsidRPr="00C54114" w:rsidRDefault="00C54114" w:rsidP="00C54114">
      <w:pPr>
        <w:pStyle w:val="Body"/>
        <w:ind w:left="1440" w:right="309"/>
        <w:jc w:val="both"/>
        <w:rPr>
          <w:rStyle w:val="normaltextrun"/>
          <w:rFonts w:ascii="Calibri" w:hAnsi="Calibri" w:cs="Calibri"/>
          <w:shd w:val="clear" w:color="auto" w:fill="FFFFFF"/>
          <w:lang w:val="en-GB"/>
        </w:rPr>
      </w:pPr>
    </w:p>
    <w:p w14:paraId="4D662531" w14:textId="0A1CF859" w:rsidR="00E555D8" w:rsidRPr="00C54114" w:rsidRDefault="00E555D8" w:rsidP="00014620">
      <w:pPr>
        <w:pStyle w:val="Body"/>
        <w:ind w:left="1429" w:right="309"/>
        <w:jc w:val="both"/>
        <w:rPr>
          <w:rStyle w:val="normaltextrun"/>
          <w:rFonts w:ascii="Calibri" w:hAnsi="Calibri" w:cs="Calibri"/>
          <w:shd w:val="clear" w:color="auto" w:fill="FFFFFF"/>
          <w:lang w:val="en-GB"/>
        </w:rPr>
      </w:pPr>
      <w:r w:rsidRPr="00C54114">
        <w:rPr>
          <w:rStyle w:val="normaltextrun"/>
          <w:rFonts w:ascii="Calibri" w:hAnsi="Calibri" w:cs="Calibri"/>
          <w:shd w:val="clear" w:color="auto" w:fill="FFFFFF"/>
          <w:lang w:val="en-GB"/>
        </w:rPr>
        <w:t xml:space="preserve">EW </w:t>
      </w:r>
      <w:r w:rsidR="00C54114" w:rsidRPr="00C54114">
        <w:rPr>
          <w:rStyle w:val="normaltextrun"/>
          <w:rFonts w:ascii="Calibri" w:hAnsi="Calibri" w:cs="Calibri"/>
          <w:shd w:val="clear" w:color="auto" w:fill="FFFFFF"/>
          <w:lang w:val="en-GB"/>
        </w:rPr>
        <w:t xml:space="preserve">spoke to the SOC meeting </w:t>
      </w:r>
      <w:r w:rsidR="00F40D63">
        <w:rPr>
          <w:rStyle w:val="normaltextrun"/>
          <w:rFonts w:ascii="Calibri" w:hAnsi="Calibri" w:cs="Calibri"/>
          <w:shd w:val="clear" w:color="auto" w:fill="FFFFFF"/>
          <w:lang w:val="en-GB"/>
        </w:rPr>
        <w:t>held on 21 October 2025</w:t>
      </w:r>
      <w:r w:rsidR="00C54114" w:rsidRPr="00C54114">
        <w:rPr>
          <w:rStyle w:val="normaltextrun"/>
          <w:rFonts w:ascii="Calibri" w:hAnsi="Calibri" w:cs="Calibri"/>
          <w:shd w:val="clear" w:color="auto" w:fill="FFFFFF"/>
          <w:lang w:val="en-GB"/>
        </w:rPr>
        <w:t>,</w:t>
      </w:r>
      <w:r w:rsidR="00F40D63">
        <w:rPr>
          <w:rStyle w:val="normaltextrun"/>
          <w:rFonts w:ascii="Calibri" w:hAnsi="Calibri" w:cs="Calibri"/>
          <w:shd w:val="clear" w:color="auto" w:fill="FFFFFF"/>
          <w:lang w:val="en-GB"/>
        </w:rPr>
        <w:t xml:space="preserve"> noting the </w:t>
      </w:r>
      <w:r w:rsidR="00CF55C5">
        <w:rPr>
          <w:rStyle w:val="normaltextrun"/>
          <w:rFonts w:ascii="Calibri" w:hAnsi="Calibri" w:cs="Calibri"/>
          <w:shd w:val="clear" w:color="auto" w:fill="FFFFFF"/>
          <w:lang w:val="en-GB"/>
        </w:rPr>
        <w:t xml:space="preserve">useful </w:t>
      </w:r>
      <w:r w:rsidR="00945B64">
        <w:rPr>
          <w:rStyle w:val="normaltextrun"/>
          <w:rFonts w:ascii="Calibri" w:hAnsi="Calibri" w:cs="Calibri"/>
          <w:shd w:val="clear" w:color="auto" w:fill="FFFFFF"/>
          <w:lang w:val="en-GB"/>
        </w:rPr>
        <w:t>presentation on winter preparedness and focus on Translink’s resilience for the storm season.</w:t>
      </w:r>
      <w:r w:rsidR="00C54114" w:rsidRPr="00C54114">
        <w:rPr>
          <w:rStyle w:val="normaltextrun"/>
          <w:rFonts w:ascii="Calibri" w:hAnsi="Calibri" w:cs="Calibri"/>
          <w:shd w:val="clear" w:color="auto" w:fill="FFFFFF"/>
          <w:lang w:val="en-GB"/>
        </w:rPr>
        <w:t xml:space="preserve"> </w:t>
      </w:r>
    </w:p>
    <w:p w14:paraId="4B77D568" w14:textId="77777777" w:rsidR="00422F8E" w:rsidRPr="00CA1D23" w:rsidRDefault="00422F8E" w:rsidP="000B5CFE">
      <w:pPr>
        <w:pStyle w:val="Body"/>
        <w:ind w:right="309"/>
        <w:jc w:val="both"/>
        <w:rPr>
          <w:rStyle w:val="normaltextrun"/>
          <w:rFonts w:ascii="Calibri" w:hAnsi="Calibri" w:cs="Calibri"/>
          <w:highlight w:val="yellow"/>
          <w:shd w:val="clear" w:color="auto" w:fill="FFFFFF"/>
          <w:lang w:val="en-GB"/>
        </w:rPr>
      </w:pPr>
    </w:p>
    <w:p w14:paraId="27B3DD3F" w14:textId="1D376FFF" w:rsidR="007820A3" w:rsidRPr="00F304CA" w:rsidRDefault="00EA742A" w:rsidP="00EA742A">
      <w:pPr>
        <w:pStyle w:val="Body"/>
        <w:ind w:right="309"/>
        <w:jc w:val="both"/>
        <w:rPr>
          <w:rFonts w:ascii="Calibri" w:hAnsi="Calibri" w:cs="Calibri"/>
          <w:b/>
          <w:bCs/>
          <w:lang w:val="en-GB"/>
        </w:rPr>
      </w:pPr>
      <w:r w:rsidRPr="00F304CA">
        <w:rPr>
          <w:rFonts w:ascii="Calibri" w:hAnsi="Calibri" w:cs="Calibri"/>
          <w:b/>
          <w:bCs/>
          <w:lang w:val="en-GB"/>
        </w:rPr>
        <w:t>4</w:t>
      </w:r>
      <w:r w:rsidR="002820DD" w:rsidRPr="00F304CA">
        <w:rPr>
          <w:rFonts w:ascii="Calibri" w:hAnsi="Calibri" w:cs="Calibri"/>
          <w:b/>
          <w:bCs/>
          <w:lang w:val="en-GB"/>
        </w:rPr>
        <w:t>5</w:t>
      </w:r>
      <w:r w:rsidR="00F304CA" w:rsidRPr="00F304CA">
        <w:rPr>
          <w:rFonts w:ascii="Calibri" w:hAnsi="Calibri" w:cs="Calibri"/>
          <w:b/>
          <w:bCs/>
          <w:lang w:val="en-GB"/>
        </w:rPr>
        <w:t>1</w:t>
      </w:r>
      <w:r w:rsidR="005356F5">
        <w:rPr>
          <w:rFonts w:ascii="Calibri" w:hAnsi="Calibri" w:cs="Calibri"/>
          <w:b/>
          <w:bCs/>
          <w:lang w:val="en-GB"/>
        </w:rPr>
        <w:t>8</w:t>
      </w:r>
      <w:r w:rsidRPr="00F304CA">
        <w:rPr>
          <w:rFonts w:ascii="Calibri" w:hAnsi="Calibri" w:cs="Calibri"/>
          <w:b/>
          <w:bCs/>
          <w:lang w:val="en-GB"/>
        </w:rPr>
        <w:tab/>
      </w:r>
      <w:r w:rsidR="00046ADE" w:rsidRPr="00F304CA">
        <w:rPr>
          <w:rFonts w:ascii="Calibri" w:hAnsi="Calibri" w:cs="Calibri"/>
          <w:b/>
          <w:bCs/>
          <w:lang w:val="en-GB"/>
        </w:rPr>
        <w:t>GCE REPORT</w:t>
      </w:r>
    </w:p>
    <w:p w14:paraId="7B8FFA16" w14:textId="77777777" w:rsidR="00AC23CC" w:rsidRPr="00F304CA" w:rsidRDefault="00AC23CC" w:rsidP="00EA742A">
      <w:pPr>
        <w:pStyle w:val="Body"/>
        <w:ind w:right="309"/>
        <w:jc w:val="both"/>
        <w:rPr>
          <w:rFonts w:ascii="Calibri" w:hAnsi="Calibri" w:cs="Calibri"/>
          <w:b/>
          <w:bCs/>
          <w:lang w:val="en-GB"/>
        </w:rPr>
      </w:pPr>
    </w:p>
    <w:p w14:paraId="2BEBCCFB" w14:textId="6449CD70" w:rsidR="00730169" w:rsidRPr="00F304CA" w:rsidRDefault="00693BDA" w:rsidP="009071E2">
      <w:pPr>
        <w:pStyle w:val="Body"/>
        <w:ind w:left="720" w:right="309"/>
        <w:jc w:val="both"/>
        <w:rPr>
          <w:rFonts w:ascii="Calibri" w:hAnsi="Calibri" w:cs="Calibri"/>
          <w:lang w:val="en-GB"/>
        </w:rPr>
      </w:pPr>
      <w:r w:rsidRPr="00F304CA">
        <w:rPr>
          <w:rFonts w:ascii="Calibri" w:hAnsi="Calibri" w:cs="Calibri"/>
          <w:lang w:val="en-GB"/>
        </w:rPr>
        <w:t>CC highlighting</w:t>
      </w:r>
      <w:r w:rsidR="00055FA5" w:rsidRPr="00F304CA">
        <w:rPr>
          <w:rFonts w:ascii="Calibri" w:hAnsi="Calibri" w:cs="Calibri"/>
          <w:lang w:val="en-GB"/>
        </w:rPr>
        <w:t xml:space="preserve"> the following matters</w:t>
      </w:r>
      <w:r w:rsidR="00B53AA0" w:rsidRPr="00F304CA">
        <w:rPr>
          <w:rFonts w:ascii="Calibri" w:hAnsi="Calibri" w:cs="Calibri"/>
          <w:lang w:val="en-GB"/>
        </w:rPr>
        <w:t>:</w:t>
      </w:r>
      <w:r w:rsidR="00055FA5" w:rsidRPr="00F304CA">
        <w:rPr>
          <w:rFonts w:ascii="Calibri" w:hAnsi="Calibri" w:cs="Calibri"/>
          <w:lang w:val="en-GB"/>
        </w:rPr>
        <w:t xml:space="preserve"> </w:t>
      </w:r>
    </w:p>
    <w:p w14:paraId="1F65BCE2" w14:textId="77777777" w:rsidR="00AB5E00" w:rsidRPr="004A22AB" w:rsidRDefault="00AB5E00" w:rsidP="00FB711F">
      <w:pPr>
        <w:rPr>
          <w:rFonts w:cs="Calibri"/>
        </w:rPr>
      </w:pPr>
    </w:p>
    <w:p w14:paraId="39D81DF7" w14:textId="0C4BC109" w:rsidR="00844462" w:rsidRPr="00734B6B" w:rsidRDefault="00844462" w:rsidP="00DB69EF">
      <w:pPr>
        <w:pStyle w:val="Body"/>
        <w:numPr>
          <w:ilvl w:val="0"/>
          <w:numId w:val="8"/>
        </w:numPr>
        <w:ind w:right="309"/>
        <w:jc w:val="both"/>
        <w:rPr>
          <w:rFonts w:ascii="Calibri" w:hAnsi="Calibri" w:cs="Calibri"/>
          <w:lang w:val="en-GB"/>
        </w:rPr>
      </w:pPr>
      <w:r w:rsidRPr="00734B6B">
        <w:rPr>
          <w:rFonts w:ascii="Calibri" w:hAnsi="Calibri" w:cs="Calibri"/>
          <w:lang w:val="en-GB"/>
        </w:rPr>
        <w:t xml:space="preserve">Financials: </w:t>
      </w:r>
      <w:r w:rsidR="004A22AB" w:rsidRPr="00734B6B">
        <w:rPr>
          <w:rFonts w:ascii="Calibri" w:hAnsi="Calibri" w:cs="Calibri"/>
          <w:lang w:val="en-GB"/>
        </w:rPr>
        <w:t>£1.4m of cost savings</w:t>
      </w:r>
      <w:r w:rsidR="00AC0B3A">
        <w:rPr>
          <w:rFonts w:ascii="Calibri" w:hAnsi="Calibri" w:cs="Calibri"/>
          <w:lang w:val="en-GB"/>
        </w:rPr>
        <w:t xml:space="preserve"> above budget</w:t>
      </w:r>
      <w:r w:rsidR="004A22AB" w:rsidRPr="00734B6B">
        <w:rPr>
          <w:rFonts w:ascii="Calibri" w:hAnsi="Calibri" w:cs="Calibri"/>
          <w:lang w:val="en-GB"/>
        </w:rPr>
        <w:t xml:space="preserve"> made by the Group.</w:t>
      </w:r>
    </w:p>
    <w:p w14:paraId="709EC3BC" w14:textId="1B26C50A" w:rsidR="002E6D0A" w:rsidRDefault="00E00183" w:rsidP="00DB69EF">
      <w:pPr>
        <w:pStyle w:val="Body"/>
        <w:numPr>
          <w:ilvl w:val="0"/>
          <w:numId w:val="8"/>
        </w:numPr>
        <w:ind w:right="309"/>
        <w:jc w:val="both"/>
        <w:rPr>
          <w:rFonts w:ascii="Calibri" w:hAnsi="Calibri" w:cs="Calibri"/>
          <w:lang w:val="en-GB"/>
        </w:rPr>
      </w:pPr>
      <w:r w:rsidRPr="00734B6B">
        <w:rPr>
          <w:rFonts w:ascii="Calibri" w:hAnsi="Calibri" w:cs="Calibri"/>
          <w:lang w:val="en-GB"/>
        </w:rPr>
        <w:t xml:space="preserve">Service Operations: </w:t>
      </w:r>
      <w:r w:rsidR="002513A9" w:rsidRPr="00734B6B">
        <w:rPr>
          <w:rFonts w:ascii="Calibri" w:hAnsi="Calibri" w:cs="Calibri"/>
          <w:lang w:val="en-GB"/>
        </w:rPr>
        <w:t xml:space="preserve">Engagement continues with DfI Roads regarding proposals to partially alleviate traffic congestion in Belfast this Autumn. </w:t>
      </w:r>
      <w:r w:rsidR="00FF12A0" w:rsidRPr="00734B6B">
        <w:rPr>
          <w:rFonts w:ascii="Calibri" w:hAnsi="Calibri" w:cs="Calibri"/>
          <w:lang w:val="en-GB"/>
        </w:rPr>
        <w:t xml:space="preserve">Storm Amy </w:t>
      </w:r>
      <w:r w:rsidR="00FF318B" w:rsidRPr="00734B6B">
        <w:rPr>
          <w:rFonts w:ascii="Calibri" w:hAnsi="Calibri" w:cs="Calibri"/>
          <w:lang w:val="en-GB"/>
        </w:rPr>
        <w:t>led</w:t>
      </w:r>
      <w:r w:rsidR="00FF12A0" w:rsidRPr="00734B6B">
        <w:rPr>
          <w:rFonts w:ascii="Calibri" w:hAnsi="Calibri" w:cs="Calibri"/>
          <w:lang w:val="en-GB"/>
        </w:rPr>
        <w:t xml:space="preserve"> to significant disruption on the bus and rail networks </w:t>
      </w:r>
      <w:r w:rsidR="00C82B9C" w:rsidRPr="00734B6B">
        <w:rPr>
          <w:rFonts w:ascii="Calibri" w:hAnsi="Calibri" w:cs="Calibri"/>
          <w:lang w:val="en-GB"/>
        </w:rPr>
        <w:t>at the beginning of the month</w:t>
      </w:r>
      <w:r w:rsidR="00734B6B" w:rsidRPr="00734B6B">
        <w:rPr>
          <w:rFonts w:ascii="Calibri" w:hAnsi="Calibri" w:cs="Calibri"/>
          <w:lang w:val="en-GB"/>
        </w:rPr>
        <w:t>.</w:t>
      </w:r>
    </w:p>
    <w:p w14:paraId="1748F695" w14:textId="77777777" w:rsidR="0087094F" w:rsidRPr="0087094F" w:rsidRDefault="00FF318B" w:rsidP="0087094F">
      <w:pPr>
        <w:pStyle w:val="Body"/>
        <w:numPr>
          <w:ilvl w:val="0"/>
          <w:numId w:val="8"/>
        </w:numPr>
        <w:ind w:right="309"/>
        <w:jc w:val="both"/>
        <w:rPr>
          <w:rFonts w:ascii="Calibri" w:hAnsi="Calibri" w:cs="Calibri"/>
          <w:lang w:val="en-GB"/>
        </w:rPr>
      </w:pPr>
      <w:r w:rsidRPr="00FF318B">
        <w:rPr>
          <w:rFonts w:ascii="Calibri" w:hAnsi="Calibri" w:cs="Calibri"/>
        </w:rPr>
        <w:t xml:space="preserve">Commercial Operations: The Group successfully secured a new three-year commercial contract with the Education Authority. The Board formally </w:t>
      </w:r>
      <w:r w:rsidRPr="00FF318B">
        <w:rPr>
          <w:rFonts w:ascii="Calibri" w:hAnsi="Calibri" w:cs="Calibri"/>
        </w:rPr>
        <w:lastRenderedPageBreak/>
        <w:t>recognised DC for his efforts in fostering constructive relationships, which contributed to achieving a favourable agreement.</w:t>
      </w:r>
    </w:p>
    <w:p w14:paraId="409A8210" w14:textId="6E163F2E" w:rsidR="00280D32" w:rsidRPr="009269E8" w:rsidRDefault="0087094F" w:rsidP="009269E8">
      <w:pPr>
        <w:pStyle w:val="Body"/>
        <w:numPr>
          <w:ilvl w:val="0"/>
          <w:numId w:val="8"/>
        </w:numPr>
        <w:ind w:right="309"/>
        <w:jc w:val="both"/>
        <w:rPr>
          <w:rFonts w:ascii="Calibri" w:hAnsi="Calibri" w:cs="Calibri"/>
          <w:lang w:val="en-GB"/>
        </w:rPr>
      </w:pPr>
      <w:r w:rsidRPr="0087094F">
        <w:rPr>
          <w:rFonts w:ascii="Calibri" w:hAnsi="Calibri" w:cs="Calibri"/>
        </w:rPr>
        <w:t xml:space="preserve">Stakeholder Engagement: CC </w:t>
      </w:r>
      <w:r>
        <w:rPr>
          <w:rFonts w:ascii="Calibri" w:hAnsi="Calibri" w:cs="Calibri"/>
        </w:rPr>
        <w:t>attended</w:t>
      </w:r>
      <w:r w:rsidRPr="0087094F">
        <w:rPr>
          <w:rFonts w:ascii="Calibri" w:hAnsi="Calibri" w:cs="Calibri"/>
        </w:rPr>
        <w:t xml:space="preserve"> a constructive and positive meeting with Mary Considine and Jim Meade of Irish Rail. During the discussion, both parties agreed to collaborate further, and CC will coordinate a tour of Belfast Grand Central Station for Irish Rail during their next visit to Belfast.</w:t>
      </w:r>
    </w:p>
    <w:p w14:paraId="0462F347" w14:textId="77777777" w:rsidR="00C15951" w:rsidRPr="00FF318B" w:rsidRDefault="00C15951" w:rsidP="003F357E">
      <w:pPr>
        <w:pStyle w:val="Body"/>
        <w:ind w:right="309"/>
        <w:jc w:val="both"/>
        <w:rPr>
          <w:rFonts w:ascii="Calibri" w:hAnsi="Calibri" w:cs="Calibri"/>
          <w:b/>
          <w:bCs/>
          <w:lang w:val="en-GB"/>
        </w:rPr>
      </w:pPr>
    </w:p>
    <w:p w14:paraId="52B4556B" w14:textId="3EC199C9" w:rsidR="00DB552A" w:rsidRPr="009269E8" w:rsidRDefault="00DC3DB1" w:rsidP="003F357E">
      <w:pPr>
        <w:pStyle w:val="Body"/>
        <w:ind w:right="309"/>
        <w:jc w:val="both"/>
        <w:rPr>
          <w:rFonts w:ascii="Calibri" w:hAnsi="Calibri" w:cs="Calibri"/>
          <w:b/>
          <w:bCs/>
          <w:lang w:val="en-GB"/>
        </w:rPr>
      </w:pPr>
      <w:r w:rsidRPr="009269E8">
        <w:rPr>
          <w:rFonts w:ascii="Calibri" w:hAnsi="Calibri" w:cs="Calibri"/>
          <w:b/>
          <w:bCs/>
          <w:lang w:val="en-GB"/>
        </w:rPr>
        <w:t>4</w:t>
      </w:r>
      <w:r w:rsidR="0059669F" w:rsidRPr="009269E8">
        <w:rPr>
          <w:rFonts w:ascii="Calibri" w:hAnsi="Calibri" w:cs="Calibri"/>
          <w:b/>
          <w:bCs/>
          <w:lang w:val="en-GB"/>
        </w:rPr>
        <w:t>5</w:t>
      </w:r>
      <w:r w:rsidR="009269E8" w:rsidRPr="009269E8">
        <w:rPr>
          <w:rFonts w:ascii="Calibri" w:hAnsi="Calibri" w:cs="Calibri"/>
          <w:b/>
          <w:bCs/>
          <w:lang w:val="en-GB"/>
        </w:rPr>
        <w:t>1</w:t>
      </w:r>
      <w:r w:rsidR="005356F5">
        <w:rPr>
          <w:rFonts w:ascii="Calibri" w:hAnsi="Calibri" w:cs="Calibri"/>
          <w:b/>
          <w:bCs/>
          <w:lang w:val="en-GB"/>
        </w:rPr>
        <w:t>9</w:t>
      </w:r>
      <w:r w:rsidR="00046ADE" w:rsidRPr="009269E8">
        <w:rPr>
          <w:rFonts w:ascii="Calibri" w:hAnsi="Calibri" w:cs="Calibri"/>
          <w:b/>
          <w:bCs/>
          <w:lang w:val="en-GB"/>
        </w:rPr>
        <w:tab/>
      </w:r>
      <w:r w:rsidR="005774B0" w:rsidRPr="009269E8">
        <w:rPr>
          <w:rFonts w:ascii="Calibri" w:hAnsi="Calibri" w:cs="Calibri"/>
          <w:b/>
          <w:bCs/>
          <w:lang w:val="en-GB"/>
        </w:rPr>
        <w:t>CFO REPORT</w:t>
      </w:r>
    </w:p>
    <w:p w14:paraId="1F3CAE4B" w14:textId="77777777" w:rsidR="00A855A3" w:rsidRPr="009269E8" w:rsidRDefault="00A855A3" w:rsidP="003F357E">
      <w:pPr>
        <w:pStyle w:val="Body"/>
        <w:ind w:right="309"/>
        <w:jc w:val="both"/>
        <w:rPr>
          <w:rFonts w:ascii="Calibri" w:hAnsi="Calibri" w:cs="Calibri"/>
          <w:lang w:val="en-GB"/>
        </w:rPr>
      </w:pPr>
    </w:p>
    <w:p w14:paraId="2227A38C" w14:textId="5C88B3E7" w:rsidR="002D5D1C" w:rsidRPr="009269E8" w:rsidRDefault="00AA6B07" w:rsidP="0034684F">
      <w:pPr>
        <w:pStyle w:val="Body"/>
        <w:ind w:left="720" w:right="309"/>
        <w:jc w:val="both"/>
        <w:rPr>
          <w:rFonts w:ascii="Calibri" w:hAnsi="Calibri" w:cs="Calibri"/>
          <w:lang w:val="en-GB"/>
        </w:rPr>
      </w:pPr>
      <w:r w:rsidRPr="009269E8">
        <w:rPr>
          <w:rFonts w:ascii="Calibri" w:hAnsi="Calibri" w:cs="Calibri"/>
          <w:lang w:val="en-GB"/>
        </w:rPr>
        <w:t>RD</w:t>
      </w:r>
      <w:r w:rsidR="00C15951" w:rsidRPr="009269E8">
        <w:rPr>
          <w:rFonts w:ascii="Calibri" w:hAnsi="Calibri" w:cs="Calibri"/>
          <w:lang w:val="en-GB"/>
        </w:rPr>
        <w:t xml:space="preserve"> </w:t>
      </w:r>
      <w:r w:rsidR="002D5D1C" w:rsidRPr="009269E8">
        <w:rPr>
          <w:rFonts w:ascii="Calibri" w:hAnsi="Calibri" w:cs="Calibri"/>
          <w:lang w:val="en-GB"/>
        </w:rPr>
        <w:t>highlighted</w:t>
      </w:r>
      <w:r w:rsidR="00C15951" w:rsidRPr="009269E8">
        <w:rPr>
          <w:rFonts w:ascii="Calibri" w:hAnsi="Calibri" w:cs="Calibri"/>
          <w:lang w:val="en-GB"/>
        </w:rPr>
        <w:t xml:space="preserve"> the following</w:t>
      </w:r>
      <w:r w:rsidR="002D5D1C" w:rsidRPr="009269E8">
        <w:rPr>
          <w:rFonts w:ascii="Calibri" w:hAnsi="Calibri" w:cs="Calibri"/>
          <w:lang w:val="en-GB"/>
        </w:rPr>
        <w:t>:</w:t>
      </w:r>
    </w:p>
    <w:p w14:paraId="6E1D40AB" w14:textId="77777777" w:rsidR="001570B7" w:rsidRPr="00C03FE5" w:rsidRDefault="001570B7" w:rsidP="0034684F">
      <w:pPr>
        <w:pStyle w:val="Body"/>
        <w:ind w:left="720" w:right="309"/>
        <w:jc w:val="both"/>
        <w:rPr>
          <w:rFonts w:ascii="Calibri" w:hAnsi="Calibri" w:cs="Calibri"/>
          <w:lang w:val="en-GB"/>
        </w:rPr>
      </w:pPr>
    </w:p>
    <w:p w14:paraId="090BC52C" w14:textId="3845892C" w:rsidR="00DD66E3" w:rsidRPr="00C03FE5" w:rsidRDefault="00804FCC" w:rsidP="009B3468">
      <w:pPr>
        <w:pStyle w:val="Body"/>
        <w:numPr>
          <w:ilvl w:val="0"/>
          <w:numId w:val="27"/>
        </w:numPr>
        <w:ind w:right="309"/>
        <w:jc w:val="both"/>
        <w:rPr>
          <w:rFonts w:ascii="Calibri" w:hAnsi="Calibri" w:cs="Calibri"/>
          <w:lang w:val="en-GB"/>
        </w:rPr>
      </w:pPr>
      <w:r w:rsidRPr="00C03FE5">
        <w:rPr>
          <w:rFonts w:ascii="Calibri" w:hAnsi="Calibri" w:cs="Calibri"/>
          <w:lang w:val="en-GB"/>
        </w:rPr>
        <w:t xml:space="preserve">Period </w:t>
      </w:r>
      <w:r w:rsidR="00940E6D" w:rsidRPr="00C03FE5">
        <w:rPr>
          <w:rFonts w:ascii="Calibri" w:hAnsi="Calibri" w:cs="Calibri"/>
          <w:lang w:val="en-GB"/>
        </w:rPr>
        <w:t>6</w:t>
      </w:r>
      <w:r w:rsidR="008B6936" w:rsidRPr="00C03FE5">
        <w:rPr>
          <w:rFonts w:ascii="Calibri" w:hAnsi="Calibri" w:cs="Calibri"/>
          <w:lang w:val="en-GB"/>
        </w:rPr>
        <w:t xml:space="preserve">: </w:t>
      </w:r>
      <w:r w:rsidR="00335883" w:rsidRPr="00C03FE5">
        <w:rPr>
          <w:rFonts w:ascii="Calibri" w:hAnsi="Calibri" w:cs="Calibri"/>
          <w:lang w:val="en-GB"/>
        </w:rPr>
        <w:t>The Group’s operating loss</w:t>
      </w:r>
      <w:r w:rsidR="004250CC" w:rsidRPr="00C03FE5">
        <w:rPr>
          <w:rFonts w:ascii="Calibri" w:hAnsi="Calibri" w:cs="Calibri"/>
          <w:lang w:val="en-GB"/>
        </w:rPr>
        <w:t xml:space="preserve"> </w:t>
      </w:r>
      <w:r w:rsidR="005548D7" w:rsidRPr="00C03FE5">
        <w:rPr>
          <w:rFonts w:ascii="Calibri" w:hAnsi="Calibri" w:cs="Calibri"/>
          <w:lang w:val="en-GB"/>
        </w:rPr>
        <w:t>for the period at £1.1m is £0.9m favourable to budgeted loss of £2.0m</w:t>
      </w:r>
      <w:r w:rsidR="00EB25D3" w:rsidRPr="00C03FE5">
        <w:rPr>
          <w:rFonts w:ascii="Calibri" w:hAnsi="Calibri" w:cs="Calibri"/>
          <w:lang w:val="en-GB"/>
        </w:rPr>
        <w:t>, due in part to</w:t>
      </w:r>
      <w:r w:rsidR="00B60E09" w:rsidRPr="00C03FE5">
        <w:rPr>
          <w:rFonts w:ascii="Calibri" w:hAnsi="Calibri" w:cs="Calibri"/>
          <w:lang w:val="en-GB"/>
        </w:rPr>
        <w:t xml:space="preserve"> </w:t>
      </w:r>
      <w:r w:rsidR="00EB25D3" w:rsidRPr="00C03FE5">
        <w:rPr>
          <w:rFonts w:ascii="Calibri" w:hAnsi="Calibri" w:cs="Calibri"/>
          <w:lang w:val="en-GB"/>
        </w:rPr>
        <w:t xml:space="preserve">a small increase in </w:t>
      </w:r>
      <w:r w:rsidR="00C03FE5" w:rsidRPr="00C03FE5">
        <w:rPr>
          <w:rFonts w:ascii="Calibri" w:hAnsi="Calibri" w:cs="Calibri"/>
          <w:lang w:val="en-GB"/>
        </w:rPr>
        <w:t xml:space="preserve">DfI funding and cost savings across the organisation. </w:t>
      </w:r>
    </w:p>
    <w:p w14:paraId="5133F70C" w14:textId="419417AB" w:rsidR="008C2197" w:rsidRDefault="001B22B0" w:rsidP="00230369">
      <w:pPr>
        <w:pStyle w:val="Body"/>
        <w:numPr>
          <w:ilvl w:val="0"/>
          <w:numId w:val="27"/>
        </w:numPr>
        <w:ind w:right="309"/>
        <w:jc w:val="both"/>
        <w:rPr>
          <w:rFonts w:ascii="Calibri" w:hAnsi="Calibri" w:cs="Calibri"/>
          <w:lang w:val="en-GB"/>
        </w:rPr>
      </w:pPr>
      <w:r>
        <w:rPr>
          <w:rFonts w:ascii="Calibri" w:hAnsi="Calibri" w:cs="Calibri"/>
          <w:lang w:val="en-GB"/>
        </w:rPr>
        <w:t>Provisions Update</w:t>
      </w:r>
      <w:r w:rsidR="009B3468" w:rsidRPr="00C03FE5">
        <w:rPr>
          <w:rFonts w:ascii="Calibri" w:hAnsi="Calibri" w:cs="Calibri"/>
          <w:lang w:val="en-GB"/>
        </w:rPr>
        <w:t>:</w:t>
      </w:r>
      <w:r>
        <w:rPr>
          <w:rFonts w:ascii="Calibri" w:hAnsi="Calibri" w:cs="Calibri"/>
          <w:lang w:val="en-GB"/>
        </w:rPr>
        <w:t xml:space="preserve"> </w:t>
      </w:r>
      <w:r w:rsidR="00374F3A">
        <w:rPr>
          <w:rFonts w:ascii="Calibri" w:hAnsi="Calibri" w:cs="Calibri"/>
          <w:lang w:val="en-GB"/>
        </w:rPr>
        <w:t xml:space="preserve">Group provision </w:t>
      </w:r>
      <w:r w:rsidR="00B80E54">
        <w:rPr>
          <w:rFonts w:ascii="Calibri" w:hAnsi="Calibri" w:cs="Calibri"/>
          <w:lang w:val="en-GB"/>
        </w:rPr>
        <w:t>has decreased</w:t>
      </w:r>
      <w:r w:rsidR="001C386C">
        <w:rPr>
          <w:rFonts w:ascii="Calibri" w:hAnsi="Calibri" w:cs="Calibri"/>
          <w:lang w:val="en-GB"/>
        </w:rPr>
        <w:t xml:space="preserve"> marginally, due to </w:t>
      </w:r>
      <w:r w:rsidR="00D6598E">
        <w:rPr>
          <w:rFonts w:ascii="Calibri" w:hAnsi="Calibri" w:cs="Calibri"/>
          <w:lang w:val="en-GB"/>
        </w:rPr>
        <w:t xml:space="preserve">reductions in insurance claims and hearing loss provision. </w:t>
      </w:r>
    </w:p>
    <w:p w14:paraId="2A73C6C1" w14:textId="77777777" w:rsidR="00D6598E" w:rsidRDefault="00D6598E" w:rsidP="00D6598E">
      <w:pPr>
        <w:pStyle w:val="Body"/>
        <w:ind w:right="309"/>
        <w:jc w:val="both"/>
        <w:rPr>
          <w:rFonts w:ascii="Calibri" w:hAnsi="Calibri" w:cs="Calibri"/>
          <w:lang w:val="en-GB"/>
        </w:rPr>
      </w:pPr>
    </w:p>
    <w:p w14:paraId="337157AB" w14:textId="09371284" w:rsidR="00D6598E" w:rsidRPr="00C03FE5" w:rsidRDefault="00D6598E" w:rsidP="00D6598E">
      <w:pPr>
        <w:pStyle w:val="Body"/>
        <w:ind w:left="720" w:right="309"/>
        <w:jc w:val="both"/>
        <w:rPr>
          <w:rFonts w:ascii="Calibri" w:hAnsi="Calibri" w:cs="Calibri"/>
          <w:lang w:val="en-GB"/>
        </w:rPr>
      </w:pPr>
      <w:r w:rsidRPr="00D6598E">
        <w:rPr>
          <w:rFonts w:ascii="Calibri" w:hAnsi="Calibri" w:cs="Calibri"/>
          <w:b/>
          <w:bCs/>
          <w:lang w:val="en-GB"/>
        </w:rPr>
        <w:t>DECISION:</w:t>
      </w:r>
      <w:r>
        <w:rPr>
          <w:rFonts w:ascii="Calibri" w:hAnsi="Calibri" w:cs="Calibri"/>
          <w:lang w:val="en-GB"/>
        </w:rPr>
        <w:t xml:space="preserve"> The Board confirmed that the amounts provided represented a reasonable estimate of the probable funds outflow arising from the various categories of provision, based on the detailed information provided within the report.</w:t>
      </w:r>
    </w:p>
    <w:p w14:paraId="20794C3C" w14:textId="77777777" w:rsidR="00230369" w:rsidRPr="00C03FE5" w:rsidRDefault="00230369" w:rsidP="00C03FE5">
      <w:pPr>
        <w:pStyle w:val="Body"/>
        <w:ind w:left="1440" w:right="309"/>
        <w:jc w:val="both"/>
        <w:rPr>
          <w:rFonts w:ascii="Calibri" w:hAnsi="Calibri" w:cs="Calibri"/>
          <w:lang w:val="en-GB"/>
        </w:rPr>
      </w:pPr>
    </w:p>
    <w:p w14:paraId="6747FF36" w14:textId="6A8F39FD" w:rsidR="003A41E9" w:rsidRPr="00D6598E" w:rsidRDefault="007E5D4F" w:rsidP="001D08CE">
      <w:pPr>
        <w:pStyle w:val="Body"/>
        <w:ind w:right="309"/>
        <w:jc w:val="both"/>
        <w:rPr>
          <w:rFonts w:ascii="Calibri" w:hAnsi="Calibri" w:cs="Calibri"/>
          <w:b/>
          <w:bCs/>
          <w:lang w:val="en-GB"/>
        </w:rPr>
      </w:pPr>
      <w:r w:rsidRPr="00D6598E">
        <w:rPr>
          <w:rFonts w:ascii="Calibri" w:hAnsi="Calibri" w:cs="Calibri"/>
          <w:b/>
          <w:bCs/>
          <w:lang w:val="en-GB"/>
        </w:rPr>
        <w:t>4</w:t>
      </w:r>
      <w:r w:rsidR="0059669F" w:rsidRPr="00D6598E">
        <w:rPr>
          <w:rFonts w:ascii="Calibri" w:hAnsi="Calibri" w:cs="Calibri"/>
          <w:b/>
          <w:bCs/>
          <w:lang w:val="en-GB"/>
        </w:rPr>
        <w:t>5</w:t>
      </w:r>
      <w:r w:rsidR="005356F5">
        <w:rPr>
          <w:rFonts w:ascii="Calibri" w:hAnsi="Calibri" w:cs="Calibri"/>
          <w:b/>
          <w:bCs/>
          <w:lang w:val="en-GB"/>
        </w:rPr>
        <w:t>20</w:t>
      </w:r>
      <w:r w:rsidR="003A41E9" w:rsidRPr="00D6598E">
        <w:rPr>
          <w:rFonts w:ascii="Calibri" w:hAnsi="Calibri" w:cs="Calibri"/>
          <w:b/>
          <w:bCs/>
          <w:lang w:val="en-GB"/>
        </w:rPr>
        <w:tab/>
      </w:r>
      <w:r w:rsidR="002869FD" w:rsidRPr="00D6598E">
        <w:rPr>
          <w:rFonts w:ascii="Calibri" w:hAnsi="Calibri" w:cs="Calibri"/>
          <w:b/>
          <w:bCs/>
          <w:lang w:val="en-GB"/>
        </w:rPr>
        <w:t>CPO</w:t>
      </w:r>
      <w:r w:rsidR="003A41E9" w:rsidRPr="00D6598E">
        <w:rPr>
          <w:rFonts w:ascii="Calibri" w:hAnsi="Calibri" w:cs="Calibri"/>
          <w:b/>
          <w:bCs/>
          <w:lang w:val="en-GB"/>
        </w:rPr>
        <w:t xml:space="preserve"> REPORT</w:t>
      </w:r>
    </w:p>
    <w:p w14:paraId="3F15133B" w14:textId="77777777" w:rsidR="00CB78D9" w:rsidRPr="00D6598E" w:rsidRDefault="00CB78D9" w:rsidP="001D08CE">
      <w:pPr>
        <w:pStyle w:val="Body"/>
        <w:ind w:right="309"/>
        <w:jc w:val="both"/>
        <w:rPr>
          <w:rFonts w:ascii="Calibri" w:hAnsi="Calibri" w:cs="Calibri"/>
          <w:b/>
          <w:bCs/>
          <w:lang w:val="en-GB"/>
        </w:rPr>
      </w:pPr>
    </w:p>
    <w:p w14:paraId="054CB658" w14:textId="0F4EBC74" w:rsidR="00B12B53" w:rsidRPr="00D6598E" w:rsidRDefault="00CB78D9" w:rsidP="007B3247">
      <w:pPr>
        <w:pStyle w:val="Body"/>
        <w:ind w:right="309"/>
        <w:jc w:val="both"/>
        <w:rPr>
          <w:rFonts w:ascii="Calibri" w:hAnsi="Calibri" w:cs="Calibri"/>
          <w:lang w:val="en-GB"/>
        </w:rPr>
      </w:pPr>
      <w:r w:rsidRPr="00D6598E">
        <w:rPr>
          <w:rFonts w:ascii="Calibri" w:hAnsi="Calibri" w:cs="Calibri"/>
          <w:b/>
          <w:bCs/>
          <w:lang w:val="en-GB"/>
        </w:rPr>
        <w:tab/>
      </w:r>
      <w:r w:rsidR="00850FE0" w:rsidRPr="00D6598E">
        <w:rPr>
          <w:rFonts w:ascii="Calibri" w:hAnsi="Calibri" w:cs="Calibri"/>
          <w:lang w:val="en-GB"/>
        </w:rPr>
        <w:t>JK highlighting the foll</w:t>
      </w:r>
      <w:r w:rsidR="00AA0C41" w:rsidRPr="00D6598E">
        <w:rPr>
          <w:rFonts w:ascii="Calibri" w:hAnsi="Calibri" w:cs="Calibri"/>
          <w:lang w:val="en-GB"/>
        </w:rPr>
        <w:t>owing:</w:t>
      </w:r>
    </w:p>
    <w:p w14:paraId="629C27C5" w14:textId="77777777" w:rsidR="00AA0C41" w:rsidRPr="00CA1D23" w:rsidRDefault="00AA0C41" w:rsidP="007B3247">
      <w:pPr>
        <w:pStyle w:val="Body"/>
        <w:ind w:right="309"/>
        <w:jc w:val="both"/>
        <w:rPr>
          <w:rFonts w:ascii="Calibri" w:hAnsi="Calibri" w:cs="Calibri"/>
          <w:highlight w:val="yellow"/>
          <w:lang w:val="en-GB"/>
        </w:rPr>
      </w:pPr>
    </w:p>
    <w:p w14:paraId="03C8C5F3" w14:textId="166EA82A" w:rsidR="00CD47CF" w:rsidRDefault="00F147EB" w:rsidP="00804E07">
      <w:pPr>
        <w:pStyle w:val="Body"/>
        <w:numPr>
          <w:ilvl w:val="0"/>
          <w:numId w:val="30"/>
        </w:numPr>
        <w:ind w:right="309"/>
        <w:jc w:val="both"/>
        <w:rPr>
          <w:rFonts w:ascii="Calibri" w:hAnsi="Calibri" w:cs="Calibri"/>
          <w:lang w:val="en-GB"/>
        </w:rPr>
      </w:pPr>
      <w:r w:rsidRPr="000C4DAB">
        <w:rPr>
          <w:rFonts w:ascii="Calibri" w:hAnsi="Calibri" w:cs="Calibri"/>
          <w:lang w:val="en-GB"/>
        </w:rPr>
        <w:t xml:space="preserve">Employee Relations: </w:t>
      </w:r>
      <w:r w:rsidR="00BD130A">
        <w:rPr>
          <w:rFonts w:ascii="Calibri" w:hAnsi="Calibri" w:cs="Calibri"/>
          <w:lang w:val="en-GB"/>
        </w:rPr>
        <w:t xml:space="preserve">Engagement with the trade unions in relation to 2025/26 pay commenced </w:t>
      </w:r>
      <w:r w:rsidR="00AA6295">
        <w:rPr>
          <w:rFonts w:ascii="Calibri" w:hAnsi="Calibri" w:cs="Calibri"/>
          <w:lang w:val="en-GB"/>
        </w:rPr>
        <w:t xml:space="preserve">with a </w:t>
      </w:r>
      <w:r w:rsidR="001D537E">
        <w:rPr>
          <w:rFonts w:ascii="Calibri" w:hAnsi="Calibri" w:cs="Calibri"/>
          <w:lang w:val="en-GB"/>
        </w:rPr>
        <w:t>high-level</w:t>
      </w:r>
      <w:r w:rsidR="00AA6295">
        <w:rPr>
          <w:rFonts w:ascii="Calibri" w:hAnsi="Calibri" w:cs="Calibri"/>
          <w:lang w:val="en-GB"/>
        </w:rPr>
        <w:t xml:space="preserve"> business overview </w:t>
      </w:r>
      <w:r w:rsidR="00517859">
        <w:rPr>
          <w:rFonts w:ascii="Calibri" w:hAnsi="Calibri" w:cs="Calibri"/>
          <w:lang w:val="en-GB"/>
        </w:rPr>
        <w:t xml:space="preserve">and discussions on how to take forward this year’s pay negotiations given the significant financial challenges faced by the company. </w:t>
      </w:r>
    </w:p>
    <w:p w14:paraId="196F7190" w14:textId="2E361665" w:rsidR="00B86E3F" w:rsidRDefault="00B86E3F" w:rsidP="00804E07">
      <w:pPr>
        <w:pStyle w:val="Body"/>
        <w:numPr>
          <w:ilvl w:val="0"/>
          <w:numId w:val="30"/>
        </w:numPr>
        <w:ind w:right="309"/>
        <w:jc w:val="both"/>
        <w:rPr>
          <w:rFonts w:ascii="Calibri" w:hAnsi="Calibri" w:cs="Calibri"/>
          <w:lang w:val="en-GB"/>
        </w:rPr>
      </w:pPr>
      <w:r>
        <w:rPr>
          <w:rFonts w:ascii="Calibri" w:hAnsi="Calibri" w:cs="Calibri"/>
          <w:lang w:val="en-GB"/>
        </w:rPr>
        <w:t xml:space="preserve">Trade Dispute: </w:t>
      </w:r>
      <w:r w:rsidR="00273CDE">
        <w:rPr>
          <w:rFonts w:ascii="Calibri" w:hAnsi="Calibri" w:cs="Calibri"/>
          <w:lang w:val="en-GB"/>
        </w:rPr>
        <w:t xml:space="preserve">The company met with TSSA in the Labour Relations Agency to seek to resolve </w:t>
      </w:r>
      <w:r w:rsidR="003B76C6">
        <w:rPr>
          <w:rFonts w:ascii="Calibri" w:hAnsi="Calibri" w:cs="Calibri"/>
          <w:lang w:val="en-GB"/>
        </w:rPr>
        <w:t>the trade dispute for pay settlement for 2024/25. The TSSA agreed to put the offer to their members to ballot.</w:t>
      </w:r>
    </w:p>
    <w:p w14:paraId="35FE86DA" w14:textId="728F8427" w:rsidR="00A23090" w:rsidRPr="00A23090" w:rsidRDefault="008D1205" w:rsidP="00A23090">
      <w:pPr>
        <w:pStyle w:val="Body"/>
        <w:numPr>
          <w:ilvl w:val="0"/>
          <w:numId w:val="30"/>
        </w:numPr>
        <w:ind w:right="309"/>
        <w:jc w:val="both"/>
        <w:rPr>
          <w:rFonts w:ascii="Calibri" w:hAnsi="Calibri" w:cs="Calibri"/>
          <w:lang w:val="en-GB"/>
        </w:rPr>
      </w:pPr>
      <w:r>
        <w:rPr>
          <w:rFonts w:ascii="Calibri" w:hAnsi="Calibri" w:cs="Calibri"/>
          <w:lang w:val="en-GB"/>
        </w:rPr>
        <w:t xml:space="preserve">Culture: The company has launched its ‘Take 5 to Thrive’ initiative </w:t>
      </w:r>
      <w:r w:rsidR="000D6794">
        <w:rPr>
          <w:rFonts w:ascii="Calibri" w:hAnsi="Calibri" w:cs="Calibri"/>
          <w:lang w:val="en-GB"/>
        </w:rPr>
        <w:t xml:space="preserve">with the objective of prioritising mental health in the workplace. </w:t>
      </w:r>
      <w:r w:rsidR="00A23090">
        <w:rPr>
          <w:rFonts w:ascii="Calibri" w:hAnsi="Calibri" w:cs="Calibri"/>
          <w:lang w:val="en-GB"/>
        </w:rPr>
        <w:t xml:space="preserve">CC is hosting a Diversity Mark breakfast on 12 November </w:t>
      </w:r>
      <w:r w:rsidR="009D2AFE">
        <w:rPr>
          <w:rFonts w:ascii="Calibri" w:hAnsi="Calibri" w:cs="Calibri"/>
          <w:lang w:val="en-GB"/>
        </w:rPr>
        <w:t xml:space="preserve">to champion Equality, Diversity and Inclusion and Board members are welcome to attend. </w:t>
      </w:r>
    </w:p>
    <w:p w14:paraId="15D30E73" w14:textId="77777777" w:rsidR="003E5268" w:rsidRPr="00CA1D23" w:rsidRDefault="003E5268" w:rsidP="00A96E6B">
      <w:pPr>
        <w:pStyle w:val="Body"/>
        <w:ind w:right="309"/>
        <w:jc w:val="both"/>
        <w:rPr>
          <w:rFonts w:ascii="Calibri" w:hAnsi="Calibri" w:cs="Calibri"/>
          <w:highlight w:val="yellow"/>
          <w:lang w:val="en-GB"/>
        </w:rPr>
      </w:pPr>
    </w:p>
    <w:p w14:paraId="6BCBB9C0" w14:textId="7B5D9374" w:rsidR="00CB78D9" w:rsidRPr="00813BB6" w:rsidRDefault="00882A38" w:rsidP="001D08CE">
      <w:pPr>
        <w:pStyle w:val="Body"/>
        <w:ind w:right="309"/>
        <w:jc w:val="both"/>
        <w:rPr>
          <w:rFonts w:ascii="Calibri" w:hAnsi="Calibri" w:cs="Calibri"/>
          <w:b/>
          <w:bCs/>
          <w:lang w:val="en-GB"/>
        </w:rPr>
      </w:pPr>
      <w:r w:rsidRPr="00813BB6">
        <w:rPr>
          <w:rFonts w:ascii="Calibri" w:hAnsi="Calibri" w:cs="Calibri"/>
          <w:b/>
          <w:bCs/>
          <w:lang w:val="en-GB"/>
        </w:rPr>
        <w:t>4</w:t>
      </w:r>
      <w:r w:rsidR="0059669F" w:rsidRPr="00813BB6">
        <w:rPr>
          <w:rFonts w:ascii="Calibri" w:hAnsi="Calibri" w:cs="Calibri"/>
          <w:b/>
          <w:bCs/>
          <w:lang w:val="en-GB"/>
        </w:rPr>
        <w:t>5</w:t>
      </w:r>
      <w:r w:rsidR="005356F5">
        <w:rPr>
          <w:rFonts w:ascii="Calibri" w:hAnsi="Calibri" w:cs="Calibri"/>
          <w:b/>
          <w:bCs/>
          <w:lang w:val="en-GB"/>
        </w:rPr>
        <w:t>21</w:t>
      </w:r>
      <w:r w:rsidRPr="00813BB6">
        <w:rPr>
          <w:rFonts w:ascii="Calibri" w:hAnsi="Calibri" w:cs="Calibri"/>
          <w:b/>
          <w:bCs/>
          <w:lang w:val="en-GB"/>
        </w:rPr>
        <w:tab/>
        <w:t>DFI CORRESPOND</w:t>
      </w:r>
      <w:r w:rsidR="007E5E03" w:rsidRPr="00813BB6">
        <w:rPr>
          <w:rFonts w:ascii="Calibri" w:hAnsi="Calibri" w:cs="Calibri"/>
          <w:b/>
          <w:bCs/>
          <w:lang w:val="en-GB"/>
        </w:rPr>
        <w:t>E</w:t>
      </w:r>
      <w:r w:rsidRPr="00813BB6">
        <w:rPr>
          <w:rFonts w:ascii="Calibri" w:hAnsi="Calibri" w:cs="Calibri"/>
          <w:b/>
          <w:bCs/>
          <w:lang w:val="en-GB"/>
        </w:rPr>
        <w:t>NC</w:t>
      </w:r>
      <w:r w:rsidR="00B55EDA" w:rsidRPr="00813BB6">
        <w:rPr>
          <w:rFonts w:ascii="Calibri" w:hAnsi="Calibri" w:cs="Calibri"/>
          <w:b/>
          <w:bCs/>
          <w:lang w:val="en-GB"/>
        </w:rPr>
        <w:t>E</w:t>
      </w:r>
    </w:p>
    <w:p w14:paraId="413ED62F" w14:textId="77777777" w:rsidR="00A030E2" w:rsidRPr="00813BB6" w:rsidRDefault="00A030E2" w:rsidP="001D08CE">
      <w:pPr>
        <w:pStyle w:val="Body"/>
        <w:ind w:right="309"/>
        <w:jc w:val="both"/>
        <w:rPr>
          <w:rFonts w:ascii="Calibri" w:hAnsi="Calibri" w:cs="Calibri"/>
          <w:b/>
          <w:bCs/>
          <w:lang w:val="en-GB"/>
        </w:rPr>
      </w:pPr>
    </w:p>
    <w:p w14:paraId="005856A7" w14:textId="1FACCD06" w:rsidR="007B6C68" w:rsidRPr="00813BB6" w:rsidRDefault="00A030E2" w:rsidP="007B6C68">
      <w:pPr>
        <w:pStyle w:val="Body"/>
        <w:ind w:left="720" w:right="309"/>
        <w:jc w:val="both"/>
        <w:rPr>
          <w:rFonts w:ascii="Calibri" w:hAnsi="Calibri" w:cs="Calibri"/>
          <w:lang w:val="en-GB"/>
        </w:rPr>
      </w:pPr>
      <w:r w:rsidRPr="00813BB6">
        <w:rPr>
          <w:rFonts w:ascii="Calibri" w:hAnsi="Calibri" w:cs="Calibri"/>
          <w:lang w:val="en-GB"/>
        </w:rPr>
        <w:t>Noted.</w:t>
      </w:r>
    </w:p>
    <w:p w14:paraId="3B8C9632" w14:textId="6E267379" w:rsidR="00073BE0" w:rsidRPr="00813BB6" w:rsidRDefault="00073BE0">
      <w:pPr>
        <w:rPr>
          <w:rFonts w:ascii="Calibri" w:hAnsi="Calibri" w:cs="Calibri"/>
          <w:b/>
          <w:bCs/>
          <w:color w:val="000000"/>
          <w:u w:color="000000"/>
          <w:lang w:eastAsia="en-GB"/>
          <w14:textOutline w14:w="0" w14:cap="flat" w14:cmpd="sng" w14:algn="ctr">
            <w14:noFill/>
            <w14:prstDash w14:val="solid"/>
            <w14:bevel/>
          </w14:textOutline>
        </w:rPr>
      </w:pPr>
    </w:p>
    <w:p w14:paraId="6581F647" w14:textId="14702095" w:rsidR="00315740" w:rsidRDefault="00602F39" w:rsidP="001D08CE">
      <w:pPr>
        <w:pStyle w:val="Body"/>
        <w:ind w:right="309"/>
        <w:jc w:val="both"/>
        <w:rPr>
          <w:rFonts w:ascii="Calibri" w:hAnsi="Calibri" w:cs="Calibri"/>
          <w:b/>
          <w:bCs/>
          <w:lang w:val="en-GB"/>
        </w:rPr>
      </w:pPr>
      <w:r w:rsidRPr="00813BB6">
        <w:rPr>
          <w:rFonts w:ascii="Calibri" w:hAnsi="Calibri" w:cs="Calibri"/>
          <w:b/>
          <w:bCs/>
          <w:lang w:val="en-GB"/>
        </w:rPr>
        <w:t>4</w:t>
      </w:r>
      <w:r w:rsidR="0059669F" w:rsidRPr="00813BB6">
        <w:rPr>
          <w:rFonts w:ascii="Calibri" w:hAnsi="Calibri" w:cs="Calibri"/>
          <w:b/>
          <w:bCs/>
          <w:lang w:val="en-GB"/>
        </w:rPr>
        <w:t>5</w:t>
      </w:r>
      <w:r w:rsidR="00813BB6" w:rsidRPr="00813BB6">
        <w:rPr>
          <w:rFonts w:ascii="Calibri" w:hAnsi="Calibri" w:cs="Calibri"/>
          <w:b/>
          <w:bCs/>
          <w:lang w:val="en-GB"/>
        </w:rPr>
        <w:t>2</w:t>
      </w:r>
      <w:r w:rsidR="005356F5">
        <w:rPr>
          <w:rFonts w:ascii="Calibri" w:hAnsi="Calibri" w:cs="Calibri"/>
          <w:b/>
          <w:bCs/>
          <w:lang w:val="en-GB"/>
        </w:rPr>
        <w:t>2</w:t>
      </w:r>
      <w:r w:rsidRPr="00813BB6">
        <w:rPr>
          <w:rFonts w:ascii="Calibri" w:hAnsi="Calibri" w:cs="Calibri"/>
          <w:b/>
          <w:bCs/>
          <w:lang w:val="en-GB"/>
        </w:rPr>
        <w:tab/>
      </w:r>
      <w:r w:rsidR="00315740" w:rsidRPr="00813BB6">
        <w:rPr>
          <w:rFonts w:ascii="Calibri" w:hAnsi="Calibri" w:cs="Calibri"/>
          <w:b/>
          <w:bCs/>
          <w:lang w:val="en-GB"/>
        </w:rPr>
        <w:t>AD HOC PAPERS</w:t>
      </w:r>
    </w:p>
    <w:p w14:paraId="2623B741" w14:textId="20CF7845" w:rsidR="007B6C68" w:rsidRDefault="007B6C68" w:rsidP="001D08CE">
      <w:pPr>
        <w:pStyle w:val="Body"/>
        <w:ind w:right="309"/>
        <w:jc w:val="both"/>
        <w:rPr>
          <w:rFonts w:ascii="Calibri" w:hAnsi="Calibri" w:cs="Calibri"/>
          <w:b/>
          <w:bCs/>
          <w:lang w:val="en-GB"/>
        </w:rPr>
      </w:pPr>
    </w:p>
    <w:p w14:paraId="0FB82BAF" w14:textId="1065B3CE" w:rsidR="007B6C68" w:rsidRDefault="007B6C68" w:rsidP="00215663">
      <w:pPr>
        <w:pStyle w:val="Body"/>
        <w:ind w:left="720" w:right="309"/>
        <w:jc w:val="both"/>
        <w:rPr>
          <w:rFonts w:ascii="Calibri" w:hAnsi="Calibri" w:cs="Calibri"/>
          <w:lang w:val="en-GB"/>
        </w:rPr>
      </w:pPr>
      <w:r>
        <w:rPr>
          <w:rFonts w:ascii="Calibri" w:hAnsi="Calibri" w:cs="Calibri"/>
          <w:lang w:val="en-GB"/>
        </w:rPr>
        <w:t xml:space="preserve">Each of the Sub-Committee Terms of Reference presented were approved. The Group Remuneration and Pensions Committee </w:t>
      </w:r>
      <w:r w:rsidR="00215663">
        <w:rPr>
          <w:rFonts w:ascii="Calibri" w:hAnsi="Calibri" w:cs="Calibri"/>
          <w:lang w:val="en-GB"/>
        </w:rPr>
        <w:t>will</w:t>
      </w:r>
      <w:r>
        <w:rPr>
          <w:rFonts w:ascii="Calibri" w:hAnsi="Calibri" w:cs="Calibri"/>
          <w:lang w:val="en-GB"/>
        </w:rPr>
        <w:t xml:space="preserve"> finalis</w:t>
      </w:r>
      <w:r w:rsidR="00215663">
        <w:rPr>
          <w:rFonts w:ascii="Calibri" w:hAnsi="Calibri" w:cs="Calibri"/>
          <w:lang w:val="en-GB"/>
        </w:rPr>
        <w:t>e</w:t>
      </w:r>
      <w:r>
        <w:rPr>
          <w:rFonts w:ascii="Calibri" w:hAnsi="Calibri" w:cs="Calibri"/>
          <w:lang w:val="en-GB"/>
        </w:rPr>
        <w:t xml:space="preserve"> </w:t>
      </w:r>
      <w:r w:rsidR="00215663">
        <w:rPr>
          <w:rFonts w:ascii="Calibri" w:hAnsi="Calibri" w:cs="Calibri"/>
          <w:lang w:val="en-GB"/>
        </w:rPr>
        <w:t>any proposed amendments to their</w:t>
      </w:r>
      <w:r>
        <w:rPr>
          <w:rFonts w:ascii="Calibri" w:hAnsi="Calibri" w:cs="Calibri"/>
          <w:lang w:val="en-GB"/>
        </w:rPr>
        <w:t xml:space="preserve"> </w:t>
      </w:r>
      <w:r w:rsidR="00215663">
        <w:rPr>
          <w:rFonts w:ascii="Calibri" w:hAnsi="Calibri" w:cs="Calibri"/>
          <w:lang w:val="en-GB"/>
        </w:rPr>
        <w:t xml:space="preserve">terms before bringing to the full Board for consideration. </w:t>
      </w:r>
      <w:r w:rsidR="00215663">
        <w:rPr>
          <w:rFonts w:ascii="Calibri" w:hAnsi="Calibri" w:cs="Calibri"/>
          <w:lang w:val="en-GB"/>
        </w:rPr>
        <w:tab/>
      </w:r>
    </w:p>
    <w:p w14:paraId="49AC88F7" w14:textId="77777777" w:rsidR="00215663" w:rsidRDefault="00215663" w:rsidP="00215663">
      <w:pPr>
        <w:pStyle w:val="Body"/>
        <w:ind w:left="720" w:right="309"/>
        <w:jc w:val="both"/>
        <w:rPr>
          <w:rFonts w:ascii="Calibri" w:hAnsi="Calibri" w:cs="Calibri"/>
          <w:lang w:val="en-GB"/>
        </w:rPr>
      </w:pPr>
    </w:p>
    <w:p w14:paraId="1687A5B6" w14:textId="163B2BB5" w:rsidR="00215663" w:rsidRDefault="0021116F" w:rsidP="00215663">
      <w:pPr>
        <w:pStyle w:val="Body"/>
        <w:ind w:left="720" w:right="309"/>
        <w:jc w:val="both"/>
        <w:rPr>
          <w:rFonts w:ascii="Calibri" w:hAnsi="Calibri" w:cs="Calibri"/>
          <w:lang w:val="en-GB"/>
        </w:rPr>
      </w:pPr>
      <w:r>
        <w:rPr>
          <w:rFonts w:ascii="Calibri" w:hAnsi="Calibri" w:cs="Calibri"/>
          <w:lang w:val="en-GB"/>
        </w:rPr>
        <w:t>The Board noted CC’s Mid-Year Assurance Statement subject to some minor amendments</w:t>
      </w:r>
      <w:r w:rsidR="007506E5">
        <w:rPr>
          <w:rFonts w:ascii="Calibri" w:hAnsi="Calibri" w:cs="Calibri"/>
          <w:lang w:val="en-GB"/>
        </w:rPr>
        <w:t>.</w:t>
      </w:r>
    </w:p>
    <w:p w14:paraId="1B85E26D" w14:textId="77777777" w:rsidR="007506E5" w:rsidRDefault="007506E5" w:rsidP="00215663">
      <w:pPr>
        <w:pStyle w:val="Body"/>
        <w:ind w:left="720" w:right="309"/>
        <w:jc w:val="both"/>
        <w:rPr>
          <w:rFonts w:ascii="Calibri" w:hAnsi="Calibri" w:cs="Calibri"/>
          <w:lang w:val="en-GB"/>
        </w:rPr>
      </w:pPr>
    </w:p>
    <w:p w14:paraId="56ADD8C7" w14:textId="3099AF5C" w:rsidR="007506E5" w:rsidRDefault="007506E5" w:rsidP="00215663">
      <w:pPr>
        <w:pStyle w:val="Body"/>
        <w:ind w:left="720" w:right="309"/>
        <w:jc w:val="both"/>
        <w:rPr>
          <w:rFonts w:ascii="Calibri" w:hAnsi="Calibri" w:cs="Calibri"/>
          <w:lang w:val="en-GB"/>
        </w:rPr>
      </w:pPr>
      <w:r>
        <w:rPr>
          <w:rFonts w:ascii="Calibri" w:hAnsi="Calibri" w:cs="Calibri"/>
          <w:lang w:val="en-GB"/>
        </w:rPr>
        <w:t xml:space="preserve">The </w:t>
      </w:r>
      <w:r w:rsidR="00002C28">
        <w:rPr>
          <w:rFonts w:ascii="Calibri" w:hAnsi="Calibri" w:cs="Calibri"/>
          <w:lang w:val="en-GB"/>
        </w:rPr>
        <w:t>Board Strategy Day Actions were noted and will be reviewed quarterly by the Board.</w:t>
      </w:r>
    </w:p>
    <w:p w14:paraId="1857B411" w14:textId="77777777" w:rsidR="00002C28" w:rsidRDefault="00002C28" w:rsidP="00215663">
      <w:pPr>
        <w:pStyle w:val="Body"/>
        <w:ind w:left="720" w:right="309"/>
        <w:jc w:val="both"/>
        <w:rPr>
          <w:rFonts w:ascii="Calibri" w:hAnsi="Calibri" w:cs="Calibri"/>
          <w:lang w:val="en-GB"/>
        </w:rPr>
      </w:pPr>
    </w:p>
    <w:p w14:paraId="5C0F0C3C" w14:textId="06DE6766" w:rsidR="00002C28" w:rsidRPr="00DC395C" w:rsidRDefault="00002C28" w:rsidP="00215663">
      <w:pPr>
        <w:pStyle w:val="Body"/>
        <w:ind w:left="720" w:right="309"/>
        <w:jc w:val="both"/>
        <w:rPr>
          <w:rFonts w:ascii="Calibri" w:hAnsi="Calibri" w:cs="Calibri"/>
          <w:lang w:val="en-GB"/>
        </w:rPr>
      </w:pPr>
      <w:r w:rsidRPr="00002C28">
        <w:rPr>
          <w:rFonts w:ascii="Calibri" w:hAnsi="Calibri" w:cs="Calibri"/>
          <w:b/>
          <w:bCs/>
          <w:lang w:val="en-GB"/>
        </w:rPr>
        <w:t>ACTION:</w:t>
      </w:r>
      <w:r>
        <w:rPr>
          <w:rFonts w:ascii="Calibri" w:hAnsi="Calibri" w:cs="Calibri"/>
          <w:lang w:val="en-GB"/>
        </w:rPr>
        <w:t xml:space="preserve"> PR to arrange that the Actions are brought to the Board meeting every </w:t>
      </w:r>
      <w:r w:rsidRPr="00DC395C">
        <w:rPr>
          <w:rFonts w:ascii="Calibri" w:hAnsi="Calibri" w:cs="Calibri"/>
          <w:lang w:val="en-GB"/>
        </w:rPr>
        <w:t>quarter for review.</w:t>
      </w:r>
    </w:p>
    <w:p w14:paraId="1EE6C0B2" w14:textId="77777777" w:rsidR="008D45C2" w:rsidRPr="00DC395C" w:rsidRDefault="008D45C2" w:rsidP="001D08CE">
      <w:pPr>
        <w:pStyle w:val="Body"/>
        <w:ind w:right="309"/>
        <w:jc w:val="both"/>
        <w:rPr>
          <w:rFonts w:ascii="Calibri" w:hAnsi="Calibri" w:cs="Calibri"/>
          <w:b/>
          <w:bCs/>
          <w:lang w:val="en-GB"/>
        </w:rPr>
      </w:pPr>
    </w:p>
    <w:p w14:paraId="41C55D8A" w14:textId="6153ABA8" w:rsidR="00741AAB" w:rsidRPr="00DC395C" w:rsidRDefault="008D45C2" w:rsidP="001D08CE">
      <w:pPr>
        <w:pStyle w:val="Body"/>
        <w:ind w:right="309"/>
        <w:jc w:val="both"/>
        <w:rPr>
          <w:rFonts w:ascii="Calibri" w:hAnsi="Calibri" w:cs="Calibri"/>
          <w:b/>
          <w:bCs/>
          <w:lang w:val="en-GB"/>
        </w:rPr>
      </w:pPr>
      <w:r w:rsidRPr="00DC395C">
        <w:rPr>
          <w:rFonts w:ascii="Calibri" w:hAnsi="Calibri" w:cs="Calibri"/>
          <w:b/>
          <w:bCs/>
          <w:lang w:val="en-GB"/>
        </w:rPr>
        <w:t>45</w:t>
      </w:r>
      <w:r w:rsidR="00DC395C" w:rsidRPr="00DC395C">
        <w:rPr>
          <w:rFonts w:ascii="Calibri" w:hAnsi="Calibri" w:cs="Calibri"/>
          <w:b/>
          <w:bCs/>
          <w:lang w:val="en-GB"/>
        </w:rPr>
        <w:t>2</w:t>
      </w:r>
      <w:r w:rsidR="005356F5">
        <w:rPr>
          <w:rFonts w:ascii="Calibri" w:hAnsi="Calibri" w:cs="Calibri"/>
          <w:b/>
          <w:bCs/>
          <w:lang w:val="en-GB"/>
        </w:rPr>
        <w:t>3</w:t>
      </w:r>
      <w:r w:rsidRPr="00DC395C">
        <w:rPr>
          <w:rFonts w:ascii="Calibri" w:hAnsi="Calibri" w:cs="Calibri"/>
          <w:b/>
          <w:bCs/>
          <w:lang w:val="en-GB"/>
        </w:rPr>
        <w:tab/>
      </w:r>
      <w:r w:rsidR="008C752C" w:rsidRPr="00DC395C">
        <w:rPr>
          <w:rFonts w:ascii="Calibri" w:hAnsi="Calibri" w:cs="Calibri"/>
          <w:b/>
          <w:bCs/>
          <w:lang w:val="en-GB"/>
        </w:rPr>
        <w:t xml:space="preserve">MINUTES OF </w:t>
      </w:r>
      <w:r w:rsidR="00741AAB" w:rsidRPr="00DC395C">
        <w:rPr>
          <w:rFonts w:ascii="Calibri" w:hAnsi="Calibri" w:cs="Calibri"/>
          <w:b/>
          <w:bCs/>
          <w:lang w:val="en-GB"/>
        </w:rPr>
        <w:t>COMMITTEE MEETINGS</w:t>
      </w:r>
    </w:p>
    <w:p w14:paraId="37B248C0" w14:textId="77777777" w:rsidR="00DE2DD8" w:rsidRPr="00CA1D23" w:rsidRDefault="00DE2DD8" w:rsidP="001D08CE">
      <w:pPr>
        <w:pStyle w:val="Body"/>
        <w:ind w:right="309"/>
        <w:jc w:val="both"/>
        <w:rPr>
          <w:rFonts w:ascii="Calibri" w:hAnsi="Calibri" w:cs="Calibri"/>
          <w:highlight w:val="yellow"/>
          <w:lang w:val="en-GB"/>
        </w:rPr>
      </w:pPr>
    </w:p>
    <w:p w14:paraId="39F7EFAF" w14:textId="598CCD98" w:rsidR="004C11A1" w:rsidRDefault="00BA5C27" w:rsidP="00DE2DD8">
      <w:pPr>
        <w:pStyle w:val="Body"/>
        <w:ind w:left="720" w:right="309"/>
        <w:jc w:val="both"/>
        <w:rPr>
          <w:rFonts w:ascii="Calibri" w:hAnsi="Calibri" w:cs="Calibri"/>
          <w:lang w:val="en-GB"/>
        </w:rPr>
      </w:pPr>
      <w:r w:rsidRPr="004E7FAD">
        <w:rPr>
          <w:rFonts w:ascii="Calibri" w:hAnsi="Calibri" w:cs="Calibri"/>
          <w:lang w:val="en-GB"/>
        </w:rPr>
        <w:t xml:space="preserve">Minutes of the </w:t>
      </w:r>
      <w:r w:rsidR="00260D9B" w:rsidRPr="004E7FAD">
        <w:rPr>
          <w:rFonts w:ascii="Calibri" w:hAnsi="Calibri" w:cs="Calibri"/>
          <w:lang w:val="en-GB"/>
        </w:rPr>
        <w:t>POC</w:t>
      </w:r>
      <w:r w:rsidRPr="004E7FAD">
        <w:rPr>
          <w:rFonts w:ascii="Calibri" w:hAnsi="Calibri" w:cs="Calibri"/>
          <w:lang w:val="en-GB"/>
        </w:rPr>
        <w:t xml:space="preserve"> meeting which took place on </w:t>
      </w:r>
      <w:r w:rsidR="006A2B24" w:rsidRPr="004E7FAD">
        <w:rPr>
          <w:rFonts w:ascii="Calibri" w:hAnsi="Calibri" w:cs="Calibri"/>
          <w:lang w:val="en-GB"/>
        </w:rPr>
        <w:t>16 September</w:t>
      </w:r>
      <w:r w:rsidR="00B17900" w:rsidRPr="004E7FAD">
        <w:rPr>
          <w:rFonts w:ascii="Calibri" w:hAnsi="Calibri" w:cs="Calibri"/>
          <w:lang w:val="en-GB"/>
        </w:rPr>
        <w:t xml:space="preserve"> 2025</w:t>
      </w:r>
      <w:r w:rsidR="00990437" w:rsidRPr="004E7FAD">
        <w:rPr>
          <w:rFonts w:ascii="Calibri" w:hAnsi="Calibri" w:cs="Calibri"/>
          <w:lang w:val="en-GB"/>
        </w:rPr>
        <w:t xml:space="preserve">, </w:t>
      </w:r>
      <w:r w:rsidR="004974F8" w:rsidRPr="004E7FAD">
        <w:rPr>
          <w:rFonts w:ascii="Calibri" w:hAnsi="Calibri" w:cs="Calibri"/>
          <w:lang w:val="en-GB"/>
        </w:rPr>
        <w:t>and summary of</w:t>
      </w:r>
      <w:r w:rsidR="00990437" w:rsidRPr="004E7FAD">
        <w:rPr>
          <w:rFonts w:ascii="Calibri" w:hAnsi="Calibri" w:cs="Calibri"/>
          <w:lang w:val="en-GB"/>
        </w:rPr>
        <w:t xml:space="preserve"> </w:t>
      </w:r>
      <w:r w:rsidR="004974F8" w:rsidRPr="004E7FAD">
        <w:rPr>
          <w:rFonts w:ascii="Calibri" w:hAnsi="Calibri" w:cs="Calibri"/>
          <w:lang w:val="en-GB"/>
        </w:rPr>
        <w:t>G</w:t>
      </w:r>
      <w:r w:rsidR="00260D9B" w:rsidRPr="004E7FAD">
        <w:rPr>
          <w:rFonts w:ascii="Calibri" w:hAnsi="Calibri" w:cs="Calibri"/>
          <w:lang w:val="en-GB"/>
        </w:rPr>
        <w:t>RPC meeting</w:t>
      </w:r>
      <w:r w:rsidR="00990437" w:rsidRPr="004E7FAD">
        <w:rPr>
          <w:rFonts w:ascii="Calibri" w:hAnsi="Calibri" w:cs="Calibri"/>
          <w:lang w:val="en-GB"/>
        </w:rPr>
        <w:t xml:space="preserve"> which took place </w:t>
      </w:r>
      <w:r w:rsidR="004D199E" w:rsidRPr="004E7FAD">
        <w:rPr>
          <w:rFonts w:ascii="Calibri" w:hAnsi="Calibri" w:cs="Calibri"/>
          <w:lang w:val="en-GB"/>
        </w:rPr>
        <w:t xml:space="preserve">on </w:t>
      </w:r>
      <w:r w:rsidR="004E7FAD" w:rsidRPr="004E7FAD">
        <w:rPr>
          <w:rFonts w:ascii="Calibri" w:hAnsi="Calibri" w:cs="Calibri"/>
          <w:lang w:val="en-GB"/>
        </w:rPr>
        <w:t>22 October</w:t>
      </w:r>
      <w:r w:rsidR="004D199E" w:rsidRPr="004E7FAD">
        <w:rPr>
          <w:rFonts w:ascii="Calibri" w:hAnsi="Calibri" w:cs="Calibri"/>
          <w:lang w:val="en-GB"/>
        </w:rPr>
        <w:t xml:space="preserve"> 2025</w:t>
      </w:r>
      <w:r w:rsidR="004C11A1" w:rsidRPr="004E7FAD">
        <w:rPr>
          <w:rFonts w:ascii="Calibri" w:hAnsi="Calibri" w:cs="Calibri"/>
          <w:lang w:val="en-GB"/>
        </w:rPr>
        <w:t>, were noted.</w:t>
      </w:r>
    </w:p>
    <w:p w14:paraId="797B8436" w14:textId="77777777" w:rsidR="004E7FAD" w:rsidRDefault="004E7FAD" w:rsidP="00DE2DD8">
      <w:pPr>
        <w:pStyle w:val="Body"/>
        <w:ind w:left="720" w:right="309"/>
        <w:jc w:val="both"/>
        <w:rPr>
          <w:rFonts w:ascii="Calibri" w:hAnsi="Calibri" w:cs="Calibri"/>
          <w:lang w:val="en-GB"/>
        </w:rPr>
      </w:pPr>
    </w:p>
    <w:p w14:paraId="1DBD565B" w14:textId="2CF91B41" w:rsidR="004E7FAD" w:rsidRDefault="008C3B24" w:rsidP="00DE2DD8">
      <w:pPr>
        <w:pStyle w:val="Body"/>
        <w:ind w:left="720" w:right="309"/>
        <w:jc w:val="both"/>
        <w:rPr>
          <w:rFonts w:ascii="Calibri" w:hAnsi="Calibri" w:cs="Calibri"/>
          <w:lang w:val="en-GB"/>
        </w:rPr>
      </w:pPr>
      <w:r w:rsidRPr="000B00AF">
        <w:rPr>
          <w:rFonts w:ascii="Calibri" w:hAnsi="Calibri" w:cs="Calibri"/>
          <w:lang w:val="en-GB"/>
        </w:rPr>
        <w:t xml:space="preserve">MB updated the Board on the POC meeting held on </w:t>
      </w:r>
      <w:r w:rsidR="00AF6EEA">
        <w:rPr>
          <w:rFonts w:ascii="Calibri" w:hAnsi="Calibri" w:cs="Calibri"/>
          <w:lang w:val="en-GB"/>
        </w:rPr>
        <w:t>21 October</w:t>
      </w:r>
      <w:r w:rsidRPr="000B00AF">
        <w:rPr>
          <w:rFonts w:ascii="Calibri" w:hAnsi="Calibri" w:cs="Calibri"/>
          <w:lang w:val="en-GB"/>
        </w:rPr>
        <w:t xml:space="preserve"> 2025, noting</w:t>
      </w:r>
      <w:r w:rsidR="00AF6EEA">
        <w:rPr>
          <w:rFonts w:ascii="Calibri" w:hAnsi="Calibri" w:cs="Calibri"/>
          <w:lang w:val="en-GB"/>
        </w:rPr>
        <w:t xml:space="preserve"> in particular:</w:t>
      </w:r>
    </w:p>
    <w:p w14:paraId="2A2D0517" w14:textId="77777777" w:rsidR="00E075FE" w:rsidRDefault="00E075FE" w:rsidP="00DE2DD8">
      <w:pPr>
        <w:pStyle w:val="Body"/>
        <w:ind w:left="720" w:right="309"/>
        <w:jc w:val="both"/>
        <w:rPr>
          <w:rFonts w:ascii="Calibri" w:hAnsi="Calibri" w:cs="Calibri"/>
          <w:lang w:val="en-GB"/>
        </w:rPr>
      </w:pPr>
    </w:p>
    <w:p w14:paraId="259C375B" w14:textId="40714D4B" w:rsidR="00AF6EEA" w:rsidRPr="00E075FE" w:rsidRDefault="00E075FE" w:rsidP="00E075FE">
      <w:pPr>
        <w:pStyle w:val="ListParagraph"/>
        <w:numPr>
          <w:ilvl w:val="0"/>
          <w:numId w:val="33"/>
        </w:numPr>
        <w:jc w:val="both"/>
        <w:rPr>
          <w:rFonts w:cs="Calibri"/>
          <w:b/>
          <w:sz w:val="24"/>
          <w:szCs w:val="24"/>
        </w:rPr>
      </w:pPr>
      <w:r w:rsidRPr="00E075FE">
        <w:rPr>
          <w:rFonts w:cs="Calibri"/>
          <w:b/>
          <w:sz w:val="24"/>
          <w:szCs w:val="24"/>
        </w:rPr>
        <w:t xml:space="preserve">Enterprise Fleet Replacement </w:t>
      </w:r>
      <w:proofErr w:type="spellStart"/>
      <w:r w:rsidRPr="00E075FE">
        <w:rPr>
          <w:rFonts w:cs="Calibri"/>
          <w:b/>
          <w:sz w:val="24"/>
          <w:szCs w:val="24"/>
        </w:rPr>
        <w:t>Programme</w:t>
      </w:r>
      <w:proofErr w:type="spellEnd"/>
      <w:r w:rsidRPr="00E075FE">
        <w:rPr>
          <w:rFonts w:cs="Calibri"/>
          <w:b/>
          <w:sz w:val="24"/>
          <w:szCs w:val="24"/>
        </w:rPr>
        <w:t xml:space="preserve">: </w:t>
      </w:r>
      <w:r w:rsidRPr="00E075FE">
        <w:rPr>
          <w:rFonts w:cs="Calibri"/>
          <w:sz w:val="24"/>
          <w:szCs w:val="24"/>
        </w:rPr>
        <w:t>The Committee reviewed the Joint Business Case alongside the Mott MacDonald report. Recent legal challenges were noted, and the associated legal proceedings and their timelines were discussed. MB and the Committee expressed confidence in the project team's diligence, dedicating substantial time to thoroughly scrutinise the reports presented. MB drew attention to key discussions on programme costs, currency considerations, the relatively modest order size, tri-modal capabilities of the new fleet, and gauging differences. Consequently, the POC recommended that the Board approve both the Full Business Case and the Call Off Award. The Board engaged in discussions regarding the strategic importance of the programme and emphasised that securing EU funding is critical to its success. IC explained that the business case is currently under review by DfI for approval and reminded the Board of the strict deadlines required to access this funding. DL raised questions about the current commercial arrangements, and IC proposed that these matters would be further evaluated ahead of the delivery of the fleet.</w:t>
      </w:r>
    </w:p>
    <w:p w14:paraId="69230E4A" w14:textId="1311C3B5" w:rsidR="00F007C7" w:rsidRDefault="00F007C7" w:rsidP="00FB2A8F">
      <w:pPr>
        <w:pStyle w:val="Body"/>
        <w:spacing w:line="276" w:lineRule="auto"/>
        <w:ind w:left="720" w:right="309"/>
        <w:jc w:val="both"/>
        <w:rPr>
          <w:rFonts w:ascii="Calibri" w:hAnsi="Calibri" w:cs="Calibri"/>
          <w:b/>
          <w:bCs/>
        </w:rPr>
      </w:pPr>
      <w:r>
        <w:rPr>
          <w:rFonts w:ascii="Calibri" w:hAnsi="Calibri" w:cs="Calibri"/>
          <w:b/>
          <w:bCs/>
        </w:rPr>
        <w:t xml:space="preserve">DECISION: </w:t>
      </w:r>
      <w:r w:rsidRPr="00AA298F">
        <w:rPr>
          <w:rFonts w:ascii="Calibri" w:hAnsi="Calibri" w:cs="Calibri"/>
        </w:rPr>
        <w:t xml:space="preserve">The Board approved the </w:t>
      </w:r>
      <w:r w:rsidR="00AA298F" w:rsidRPr="00AA298F">
        <w:rPr>
          <w:rFonts w:ascii="Calibri" w:hAnsi="Calibri" w:cs="Calibri"/>
        </w:rPr>
        <w:t>recommendation, for the Business Case and Call Off Award.</w:t>
      </w:r>
      <w:r w:rsidR="00AA298F">
        <w:rPr>
          <w:rFonts w:ascii="Calibri" w:hAnsi="Calibri" w:cs="Calibri"/>
          <w:b/>
          <w:bCs/>
        </w:rPr>
        <w:t xml:space="preserve"> </w:t>
      </w:r>
    </w:p>
    <w:p w14:paraId="0CD4856E" w14:textId="77777777" w:rsidR="00EF7B6F" w:rsidRDefault="00EF7B6F" w:rsidP="00FB2A8F">
      <w:pPr>
        <w:pStyle w:val="Body"/>
        <w:spacing w:line="276" w:lineRule="auto"/>
        <w:ind w:left="720" w:right="309"/>
        <w:jc w:val="both"/>
        <w:rPr>
          <w:rFonts w:ascii="Calibri" w:hAnsi="Calibri" w:cs="Calibri"/>
          <w:b/>
          <w:bCs/>
        </w:rPr>
      </w:pPr>
    </w:p>
    <w:p w14:paraId="7FB623B9" w14:textId="6BFB1EA6" w:rsidR="00EF7B6F" w:rsidRPr="00FE34A7" w:rsidRDefault="00EF7B6F" w:rsidP="00FB2A8F">
      <w:pPr>
        <w:pStyle w:val="Body"/>
        <w:numPr>
          <w:ilvl w:val="0"/>
          <w:numId w:val="33"/>
        </w:numPr>
        <w:spacing w:line="276" w:lineRule="auto"/>
        <w:ind w:right="309"/>
        <w:jc w:val="both"/>
        <w:rPr>
          <w:rFonts w:ascii="Calibri" w:hAnsi="Calibri" w:cs="Calibri"/>
          <w:b/>
          <w:bCs/>
        </w:rPr>
      </w:pPr>
      <w:r>
        <w:rPr>
          <w:rFonts w:ascii="Calibri" w:hAnsi="Calibri" w:cs="Calibri"/>
          <w:b/>
          <w:bCs/>
        </w:rPr>
        <w:t xml:space="preserve">Ballast </w:t>
      </w:r>
      <w:r w:rsidR="00F53429">
        <w:rPr>
          <w:rFonts w:ascii="Calibri" w:hAnsi="Calibri" w:cs="Calibri"/>
          <w:b/>
          <w:bCs/>
        </w:rPr>
        <w:t>Rehabilitation Establishment Programme</w:t>
      </w:r>
      <w:r w:rsidR="001872D9">
        <w:rPr>
          <w:rFonts w:ascii="Calibri" w:hAnsi="Calibri" w:cs="Calibri"/>
          <w:b/>
          <w:bCs/>
        </w:rPr>
        <w:t xml:space="preserve"> Business Case</w:t>
      </w:r>
      <w:r w:rsidR="00F53429">
        <w:rPr>
          <w:rFonts w:ascii="Calibri" w:hAnsi="Calibri" w:cs="Calibri"/>
          <w:b/>
          <w:bCs/>
        </w:rPr>
        <w:t xml:space="preserve">: </w:t>
      </w:r>
      <w:r w:rsidR="00954F0C">
        <w:rPr>
          <w:rFonts w:ascii="Calibri" w:hAnsi="Calibri" w:cs="Calibri"/>
        </w:rPr>
        <w:t xml:space="preserve">Identified to </w:t>
      </w:r>
      <w:r w:rsidR="00761194">
        <w:rPr>
          <w:rFonts w:ascii="Calibri" w:hAnsi="Calibri" w:cs="Calibri"/>
        </w:rPr>
        <w:t xml:space="preserve">provide capability for delivering cyclic programme of ballast cleaning. </w:t>
      </w:r>
      <w:r w:rsidR="001872D9">
        <w:rPr>
          <w:rFonts w:ascii="Calibri" w:hAnsi="Calibri" w:cs="Calibri"/>
        </w:rPr>
        <w:t xml:space="preserve">It consists of seven projects. </w:t>
      </w:r>
      <w:r w:rsidR="00F86522">
        <w:rPr>
          <w:rFonts w:ascii="Calibri" w:hAnsi="Calibri" w:cs="Calibri"/>
        </w:rPr>
        <w:t xml:space="preserve">Following </w:t>
      </w:r>
      <w:r w:rsidR="00C123EE">
        <w:rPr>
          <w:rFonts w:ascii="Calibri" w:hAnsi="Calibri" w:cs="Calibri"/>
        </w:rPr>
        <w:t>a re-evaluation of the Programmes scope and affordabilty</w:t>
      </w:r>
      <w:r w:rsidR="00E5321D">
        <w:rPr>
          <w:rFonts w:ascii="Calibri" w:hAnsi="Calibri" w:cs="Calibri"/>
        </w:rPr>
        <w:t>, prompted by current and likely future budget constraints</w:t>
      </w:r>
      <w:r w:rsidR="00182EAB">
        <w:rPr>
          <w:rFonts w:ascii="Calibri" w:hAnsi="Calibri" w:cs="Calibri"/>
        </w:rPr>
        <w:t>, some key changes were discussed and agreed</w:t>
      </w:r>
      <w:r w:rsidR="00FE34A7">
        <w:rPr>
          <w:rFonts w:ascii="Calibri" w:hAnsi="Calibri" w:cs="Calibri"/>
        </w:rPr>
        <w:t xml:space="preserve"> by the POC and endorsement sought from the Board</w:t>
      </w:r>
      <w:r w:rsidR="00182EAB">
        <w:rPr>
          <w:rFonts w:ascii="Calibri" w:hAnsi="Calibri" w:cs="Calibri"/>
        </w:rPr>
        <w:t xml:space="preserve">. </w:t>
      </w:r>
    </w:p>
    <w:p w14:paraId="1DE29882" w14:textId="04E99A07" w:rsidR="00FE34A7" w:rsidRDefault="00FE34A7" w:rsidP="00FB2A8F">
      <w:pPr>
        <w:pStyle w:val="Body"/>
        <w:spacing w:line="276" w:lineRule="auto"/>
        <w:ind w:left="720" w:right="309"/>
        <w:jc w:val="both"/>
        <w:rPr>
          <w:rFonts w:ascii="Calibri" w:hAnsi="Calibri" w:cs="Calibri"/>
        </w:rPr>
      </w:pPr>
      <w:r w:rsidRPr="00FE34A7">
        <w:rPr>
          <w:rFonts w:ascii="Calibri" w:hAnsi="Calibri" w:cs="Calibri"/>
          <w:b/>
          <w:bCs/>
        </w:rPr>
        <w:t xml:space="preserve">DECISION: </w:t>
      </w:r>
      <w:r w:rsidRPr="00FE34A7">
        <w:rPr>
          <w:rFonts w:ascii="Calibri" w:hAnsi="Calibri" w:cs="Calibri"/>
        </w:rPr>
        <w:t>The Board approved the recommendation</w:t>
      </w:r>
      <w:r>
        <w:rPr>
          <w:rFonts w:ascii="Calibri" w:hAnsi="Calibri" w:cs="Calibri"/>
        </w:rPr>
        <w:t>.</w:t>
      </w:r>
    </w:p>
    <w:p w14:paraId="2359DEAB" w14:textId="77777777" w:rsidR="00FE34A7" w:rsidRDefault="00FE34A7" w:rsidP="00FB2A8F">
      <w:pPr>
        <w:pStyle w:val="Body"/>
        <w:spacing w:line="276" w:lineRule="auto"/>
        <w:ind w:left="720" w:right="309"/>
        <w:jc w:val="both"/>
        <w:rPr>
          <w:rFonts w:ascii="Calibri" w:hAnsi="Calibri" w:cs="Calibri"/>
          <w:b/>
          <w:bCs/>
        </w:rPr>
      </w:pPr>
    </w:p>
    <w:p w14:paraId="698B9E10" w14:textId="7C3DB909" w:rsidR="00FE34A7" w:rsidRPr="003E665E" w:rsidRDefault="003E665E" w:rsidP="00FB2A8F">
      <w:pPr>
        <w:pStyle w:val="Body"/>
        <w:numPr>
          <w:ilvl w:val="0"/>
          <w:numId w:val="33"/>
        </w:numPr>
        <w:spacing w:line="276" w:lineRule="auto"/>
        <w:ind w:right="309"/>
        <w:jc w:val="both"/>
        <w:rPr>
          <w:rFonts w:ascii="Calibri" w:hAnsi="Calibri" w:cs="Calibri"/>
          <w:b/>
          <w:bCs/>
        </w:rPr>
      </w:pPr>
      <w:r>
        <w:rPr>
          <w:rFonts w:ascii="Calibri" w:hAnsi="Calibri" w:cs="Calibri"/>
          <w:b/>
          <w:bCs/>
        </w:rPr>
        <w:t xml:space="preserve">Disposal of </w:t>
      </w:r>
      <w:r w:rsidR="00EA0EF1">
        <w:rPr>
          <w:rFonts w:ascii="Calibri" w:hAnsi="Calibri" w:cs="Calibri"/>
          <w:b/>
          <w:bCs/>
        </w:rPr>
        <w:t>Abbey Trading Ce</w:t>
      </w:r>
      <w:r>
        <w:rPr>
          <w:rFonts w:ascii="Calibri" w:hAnsi="Calibri" w:cs="Calibri"/>
          <w:b/>
          <w:bCs/>
        </w:rPr>
        <w:t xml:space="preserve">ntre: </w:t>
      </w:r>
      <w:r>
        <w:rPr>
          <w:rFonts w:ascii="Calibri" w:hAnsi="Calibri" w:cs="Calibri"/>
        </w:rPr>
        <w:t>POC approved the proposal and sought endorsement from the Board.</w:t>
      </w:r>
    </w:p>
    <w:p w14:paraId="35ECD15D" w14:textId="733C546D" w:rsidR="003E665E" w:rsidRDefault="003E665E" w:rsidP="00FB2A8F">
      <w:pPr>
        <w:pStyle w:val="Body"/>
        <w:spacing w:line="276" w:lineRule="auto"/>
        <w:ind w:left="720" w:right="309"/>
        <w:jc w:val="both"/>
        <w:rPr>
          <w:rFonts w:ascii="Calibri" w:hAnsi="Calibri" w:cs="Calibri"/>
        </w:rPr>
      </w:pPr>
      <w:r>
        <w:rPr>
          <w:rFonts w:ascii="Calibri" w:hAnsi="Calibri" w:cs="Calibri"/>
          <w:b/>
          <w:bCs/>
        </w:rPr>
        <w:t xml:space="preserve">DECISION: </w:t>
      </w:r>
      <w:r w:rsidRPr="003E665E">
        <w:rPr>
          <w:rFonts w:ascii="Calibri" w:hAnsi="Calibri" w:cs="Calibri"/>
        </w:rPr>
        <w:t>The Board approved the recommendation.</w:t>
      </w:r>
    </w:p>
    <w:p w14:paraId="5CF48EDE" w14:textId="77777777" w:rsidR="00FB2A8F" w:rsidRPr="003E665E" w:rsidRDefault="00091745" w:rsidP="00FB2A8F">
      <w:pPr>
        <w:pStyle w:val="Body"/>
        <w:numPr>
          <w:ilvl w:val="0"/>
          <w:numId w:val="33"/>
        </w:numPr>
        <w:spacing w:line="276" w:lineRule="auto"/>
        <w:ind w:right="309"/>
        <w:jc w:val="both"/>
        <w:rPr>
          <w:rFonts w:ascii="Calibri" w:hAnsi="Calibri" w:cs="Calibri"/>
          <w:b/>
          <w:bCs/>
        </w:rPr>
      </w:pPr>
      <w:r>
        <w:rPr>
          <w:rFonts w:ascii="Calibri" w:hAnsi="Calibri" w:cs="Calibri"/>
          <w:b/>
          <w:bCs/>
        </w:rPr>
        <w:t xml:space="preserve">Acquisition of strategic railside land at Ballinderry Road, Glenavy, Co. Antrim: </w:t>
      </w:r>
      <w:r w:rsidR="00FB2A8F">
        <w:rPr>
          <w:rFonts w:ascii="Calibri" w:hAnsi="Calibri" w:cs="Calibri"/>
        </w:rPr>
        <w:t>POC approved the proposal and sought endorsement from the Board.</w:t>
      </w:r>
    </w:p>
    <w:p w14:paraId="413B6293" w14:textId="5373688E" w:rsidR="00F0162C" w:rsidRPr="00FB2A8F" w:rsidRDefault="00FB2A8F" w:rsidP="00FB2A8F">
      <w:pPr>
        <w:pStyle w:val="Body"/>
        <w:spacing w:line="276" w:lineRule="auto"/>
        <w:ind w:left="720" w:right="309"/>
        <w:jc w:val="both"/>
        <w:rPr>
          <w:rFonts w:ascii="Calibri" w:hAnsi="Calibri" w:cs="Calibri"/>
        </w:rPr>
      </w:pPr>
      <w:r>
        <w:rPr>
          <w:rFonts w:ascii="Calibri" w:hAnsi="Calibri" w:cs="Calibri"/>
          <w:b/>
          <w:bCs/>
        </w:rPr>
        <w:t xml:space="preserve">DECISION: </w:t>
      </w:r>
      <w:r w:rsidRPr="003E665E">
        <w:rPr>
          <w:rFonts w:ascii="Calibri" w:hAnsi="Calibri" w:cs="Calibri"/>
        </w:rPr>
        <w:t>The Board approved the recommendation.</w:t>
      </w:r>
    </w:p>
    <w:p w14:paraId="683C1F59" w14:textId="77777777" w:rsidR="004C11A1" w:rsidRPr="00CA1D23" w:rsidRDefault="004C11A1" w:rsidP="004C11A1">
      <w:pPr>
        <w:pStyle w:val="Body"/>
        <w:ind w:right="309"/>
        <w:jc w:val="both"/>
        <w:rPr>
          <w:rFonts w:ascii="Calibri" w:hAnsi="Calibri" w:cs="Calibri"/>
          <w:b/>
          <w:bCs/>
          <w:highlight w:val="yellow"/>
        </w:rPr>
      </w:pPr>
    </w:p>
    <w:p w14:paraId="29401048" w14:textId="61D58D8D" w:rsidR="00A63ED5" w:rsidRPr="00DC4021" w:rsidRDefault="00BA5C27" w:rsidP="004C11A1">
      <w:pPr>
        <w:pStyle w:val="Body"/>
        <w:ind w:right="309"/>
        <w:jc w:val="both"/>
        <w:rPr>
          <w:rFonts w:ascii="Calibri" w:hAnsi="Calibri" w:cs="Calibri"/>
          <w:lang w:val="en-GB"/>
        </w:rPr>
      </w:pPr>
      <w:r w:rsidRPr="00DC4021">
        <w:rPr>
          <w:rFonts w:ascii="Calibri" w:hAnsi="Calibri" w:cs="Calibri"/>
          <w:b/>
          <w:bCs/>
          <w:lang w:val="en-GB"/>
        </w:rPr>
        <w:t>4</w:t>
      </w:r>
      <w:r w:rsidR="0059669F" w:rsidRPr="00DC4021">
        <w:rPr>
          <w:rFonts w:ascii="Calibri" w:hAnsi="Calibri" w:cs="Calibri"/>
          <w:b/>
          <w:bCs/>
          <w:lang w:val="en-GB"/>
        </w:rPr>
        <w:t>5</w:t>
      </w:r>
      <w:r w:rsidR="00DC395C" w:rsidRPr="00DC4021">
        <w:rPr>
          <w:rFonts w:ascii="Calibri" w:hAnsi="Calibri" w:cs="Calibri"/>
          <w:b/>
          <w:bCs/>
          <w:lang w:val="en-GB"/>
        </w:rPr>
        <w:t>2</w:t>
      </w:r>
      <w:r w:rsidR="005356F5">
        <w:rPr>
          <w:rFonts w:ascii="Calibri" w:hAnsi="Calibri" w:cs="Calibri"/>
          <w:b/>
          <w:bCs/>
          <w:lang w:val="en-GB"/>
        </w:rPr>
        <w:t>4</w:t>
      </w:r>
      <w:r w:rsidRPr="00DC4021">
        <w:rPr>
          <w:rFonts w:ascii="Calibri" w:hAnsi="Calibri" w:cs="Calibri"/>
          <w:b/>
          <w:bCs/>
          <w:lang w:val="en-GB"/>
        </w:rPr>
        <w:tab/>
        <w:t>AOB</w:t>
      </w:r>
    </w:p>
    <w:p w14:paraId="70865306" w14:textId="4AD5FEF2" w:rsidR="0059417A" w:rsidRDefault="00B3093B" w:rsidP="00823B0E">
      <w:pPr>
        <w:pStyle w:val="Body"/>
        <w:ind w:right="309"/>
        <w:jc w:val="both"/>
        <w:rPr>
          <w:rFonts w:ascii="Calibri" w:hAnsi="Calibri" w:cs="Calibri"/>
          <w:b/>
          <w:bCs/>
          <w:lang w:val="en-GB"/>
        </w:rPr>
      </w:pPr>
      <w:r w:rsidRPr="00DC4021">
        <w:rPr>
          <w:rFonts w:ascii="Calibri" w:hAnsi="Calibri" w:cs="Calibri"/>
          <w:b/>
          <w:bCs/>
          <w:lang w:val="en-GB"/>
        </w:rPr>
        <w:tab/>
      </w:r>
    </w:p>
    <w:p w14:paraId="199E0FE9" w14:textId="1419D00C" w:rsidR="00A40DAF" w:rsidRDefault="00A40DAF" w:rsidP="00761C34">
      <w:pPr>
        <w:pStyle w:val="Body"/>
        <w:ind w:left="720" w:right="309"/>
        <w:jc w:val="both"/>
        <w:rPr>
          <w:rFonts w:ascii="Calibri" w:hAnsi="Calibri" w:cs="Calibri"/>
          <w:lang w:val="en-GB"/>
        </w:rPr>
      </w:pPr>
      <w:r w:rsidRPr="00761C34">
        <w:rPr>
          <w:rFonts w:ascii="Calibri" w:hAnsi="Calibri" w:cs="Calibri"/>
          <w:lang w:val="en-GB"/>
        </w:rPr>
        <w:t xml:space="preserve">The Board reviewed the agenda for the Bi-Annual Accountability meeting with the </w:t>
      </w:r>
      <w:r w:rsidR="00761C34" w:rsidRPr="00761C34">
        <w:rPr>
          <w:rFonts w:ascii="Calibri" w:hAnsi="Calibri" w:cs="Calibri"/>
          <w:lang w:val="en-GB"/>
        </w:rPr>
        <w:t>DfI.</w:t>
      </w:r>
    </w:p>
    <w:p w14:paraId="21A8CA2D" w14:textId="77777777" w:rsidR="004400FB" w:rsidRDefault="004400FB" w:rsidP="00761C34">
      <w:pPr>
        <w:pStyle w:val="Body"/>
        <w:ind w:left="720" w:right="309"/>
        <w:jc w:val="both"/>
        <w:rPr>
          <w:rFonts w:ascii="Calibri" w:hAnsi="Calibri" w:cs="Calibri"/>
          <w:lang w:val="en-GB"/>
        </w:rPr>
      </w:pPr>
    </w:p>
    <w:p w14:paraId="1870EBE0" w14:textId="1BA063C4" w:rsidR="004400FB" w:rsidRPr="00560DD3" w:rsidRDefault="00266014" w:rsidP="00761C34">
      <w:pPr>
        <w:pStyle w:val="Body"/>
        <w:ind w:left="720" w:right="309"/>
        <w:jc w:val="both"/>
        <w:rPr>
          <w:rFonts w:ascii="Calibri" w:hAnsi="Calibri" w:cs="Calibri"/>
          <w:lang w:val="en-GB"/>
        </w:rPr>
      </w:pPr>
      <w:r w:rsidRPr="00560DD3">
        <w:rPr>
          <w:rFonts w:ascii="Calibri" w:hAnsi="Calibri" w:cs="Calibri"/>
          <w:i/>
          <w:iCs/>
          <w:lang w:val="en-GB"/>
        </w:rPr>
        <w:t xml:space="preserve">Presentation by KPMG on Alternative Funding </w:t>
      </w:r>
      <w:r w:rsidR="00560DD3" w:rsidRPr="00560DD3">
        <w:rPr>
          <w:rFonts w:ascii="Calibri" w:hAnsi="Calibri" w:cs="Calibri"/>
          <w:i/>
          <w:iCs/>
          <w:lang w:val="en-GB"/>
        </w:rPr>
        <w:t xml:space="preserve">Approaches. </w:t>
      </w:r>
      <w:r w:rsidR="005D430A">
        <w:rPr>
          <w:rFonts w:ascii="Calibri" w:hAnsi="Calibri" w:cs="Calibri"/>
          <w:lang w:val="en-GB"/>
        </w:rPr>
        <w:t xml:space="preserve">Ed Thomas (KPMG), Lewis Letter (KPMG), Chris McClean (KPMG), Megan Roberts (KPMG), Adam Holland (Translink) and Robin Totten (Translink) joined the meeting. </w:t>
      </w:r>
      <w:r w:rsidR="00FB2A8F">
        <w:rPr>
          <w:rFonts w:ascii="Calibri" w:hAnsi="Calibri" w:cs="Calibri"/>
          <w:lang w:val="en-GB"/>
        </w:rPr>
        <w:t xml:space="preserve">KPMG </w:t>
      </w:r>
      <w:r w:rsidR="00FB2A8F" w:rsidRPr="00AA6B24">
        <w:rPr>
          <w:rFonts w:ascii="Calibri" w:hAnsi="Calibri" w:cs="Calibri"/>
          <w:lang w:val="en-GB"/>
        </w:rPr>
        <w:t>explored</w:t>
      </w:r>
      <w:r w:rsidR="00AA6B24" w:rsidRPr="00AA6B24">
        <w:rPr>
          <w:rFonts w:ascii="Calibri" w:hAnsi="Calibri" w:cs="Calibri"/>
          <w:lang w:val="en-GB"/>
        </w:rPr>
        <w:t xml:space="preserve"> alternative approaches for funding by looking at how other transport and infrastructure bodies have diversified their funding models</w:t>
      </w:r>
      <w:r w:rsidR="00672699">
        <w:rPr>
          <w:rFonts w:ascii="Calibri" w:hAnsi="Calibri" w:cs="Calibri"/>
          <w:lang w:val="en-GB"/>
        </w:rPr>
        <w:t xml:space="preserve">, </w:t>
      </w:r>
      <w:proofErr w:type="gramStart"/>
      <w:r w:rsidR="00672699">
        <w:rPr>
          <w:rFonts w:ascii="Calibri" w:hAnsi="Calibri" w:cs="Calibri"/>
          <w:lang w:val="en-GB"/>
        </w:rPr>
        <w:t>and</w:t>
      </w:r>
      <w:r w:rsidR="00AA6B24" w:rsidRPr="00AA6B24">
        <w:rPr>
          <w:rFonts w:ascii="Calibri" w:hAnsi="Calibri" w:cs="Calibri"/>
          <w:lang w:val="en-GB"/>
        </w:rPr>
        <w:t xml:space="preserve">  how</w:t>
      </w:r>
      <w:proofErr w:type="gramEnd"/>
      <w:r w:rsidR="00AA6B24" w:rsidRPr="00AA6B24">
        <w:rPr>
          <w:rFonts w:ascii="Calibri" w:hAnsi="Calibri" w:cs="Calibri"/>
          <w:lang w:val="en-GB"/>
        </w:rPr>
        <w:t xml:space="preserve"> these lessons could apply in a Northern Ireland context</w:t>
      </w:r>
      <w:r w:rsidR="00672699">
        <w:rPr>
          <w:rFonts w:ascii="Calibri" w:hAnsi="Calibri" w:cs="Calibri"/>
          <w:lang w:val="en-GB"/>
        </w:rPr>
        <w:t>.</w:t>
      </w:r>
    </w:p>
    <w:p w14:paraId="7240EBD8" w14:textId="6B723098" w:rsidR="00A35B3C" w:rsidRPr="00DC4021" w:rsidRDefault="00A35B3C" w:rsidP="00D073BD">
      <w:pPr>
        <w:pStyle w:val="Body"/>
        <w:ind w:right="309"/>
        <w:jc w:val="both"/>
        <w:rPr>
          <w:rFonts w:ascii="Calibri" w:hAnsi="Calibri" w:cs="Calibri"/>
          <w:lang w:val="en-GB"/>
        </w:rPr>
      </w:pPr>
    </w:p>
    <w:p w14:paraId="4121A07E" w14:textId="337E8129" w:rsidR="00C7468F" w:rsidRPr="00DC4021" w:rsidRDefault="00741AAB" w:rsidP="00BA5C27">
      <w:pPr>
        <w:pStyle w:val="Body"/>
        <w:ind w:right="309"/>
        <w:jc w:val="both"/>
        <w:rPr>
          <w:rFonts w:ascii="Calibri" w:hAnsi="Calibri" w:cs="Calibri"/>
          <w:b/>
          <w:bCs/>
          <w:lang w:val="en-GB"/>
        </w:rPr>
      </w:pPr>
      <w:r w:rsidRPr="00DC4021">
        <w:rPr>
          <w:rFonts w:ascii="Calibri" w:hAnsi="Calibri" w:cs="Calibri"/>
          <w:b/>
          <w:bCs/>
          <w:lang w:val="en-GB"/>
        </w:rPr>
        <w:t>4</w:t>
      </w:r>
      <w:r w:rsidR="0059669F" w:rsidRPr="00DC4021">
        <w:rPr>
          <w:rFonts w:ascii="Calibri" w:hAnsi="Calibri" w:cs="Calibri"/>
          <w:b/>
          <w:bCs/>
          <w:lang w:val="en-GB"/>
        </w:rPr>
        <w:t>5</w:t>
      </w:r>
      <w:r w:rsidR="00DC395C" w:rsidRPr="00DC4021">
        <w:rPr>
          <w:rFonts w:ascii="Calibri" w:hAnsi="Calibri" w:cs="Calibri"/>
          <w:b/>
          <w:bCs/>
          <w:lang w:val="en-GB"/>
        </w:rPr>
        <w:t>2</w:t>
      </w:r>
      <w:r w:rsidR="005356F5">
        <w:rPr>
          <w:rFonts w:ascii="Calibri" w:hAnsi="Calibri" w:cs="Calibri"/>
          <w:b/>
          <w:bCs/>
          <w:lang w:val="en-GB"/>
        </w:rPr>
        <w:t>5</w:t>
      </w:r>
      <w:r w:rsidR="005C369B" w:rsidRPr="00DC4021">
        <w:rPr>
          <w:lang w:val="en-GB"/>
        </w:rPr>
        <w:tab/>
      </w:r>
      <w:r w:rsidR="005C369B" w:rsidRPr="00DC4021">
        <w:rPr>
          <w:rFonts w:ascii="Calibri" w:hAnsi="Calibri" w:cs="Calibri"/>
          <w:b/>
          <w:bCs/>
          <w:lang w:val="en-GB"/>
        </w:rPr>
        <w:t xml:space="preserve">DATE OF NEXT MEETING </w:t>
      </w:r>
    </w:p>
    <w:p w14:paraId="4216C9B4" w14:textId="77777777" w:rsidR="00C7468F" w:rsidRPr="00DC4021" w:rsidRDefault="00C7468F" w:rsidP="00BA5C27">
      <w:pPr>
        <w:pStyle w:val="Body"/>
        <w:ind w:right="309"/>
        <w:jc w:val="both"/>
        <w:rPr>
          <w:rFonts w:ascii="Calibri" w:hAnsi="Calibri" w:cs="Calibri"/>
          <w:b/>
          <w:bCs/>
          <w:lang w:val="en-GB"/>
        </w:rPr>
      </w:pPr>
    </w:p>
    <w:p w14:paraId="6E9331D5" w14:textId="50A1A457" w:rsidR="005A6157" w:rsidRPr="00DC4021" w:rsidRDefault="00DC4021" w:rsidP="001D08CE">
      <w:pPr>
        <w:pStyle w:val="Body"/>
        <w:ind w:left="720" w:right="309"/>
        <w:jc w:val="both"/>
        <w:rPr>
          <w:rFonts w:ascii="Calibri" w:hAnsi="Calibri" w:cs="Calibri"/>
          <w:lang w:val="en-GB"/>
        </w:rPr>
      </w:pPr>
      <w:r w:rsidRPr="00DC4021">
        <w:rPr>
          <w:rFonts w:ascii="Calibri" w:hAnsi="Calibri" w:cs="Calibri"/>
          <w:lang w:val="en-GB"/>
        </w:rPr>
        <w:t>19 November 2025</w:t>
      </w:r>
    </w:p>
    <w:p w14:paraId="1156736E" w14:textId="55FC581A" w:rsidR="00C7468F" w:rsidRPr="000B00AF" w:rsidRDefault="0078536F" w:rsidP="001D08CE">
      <w:pPr>
        <w:pStyle w:val="Body"/>
        <w:ind w:right="309"/>
        <w:jc w:val="both"/>
        <w:rPr>
          <w:rFonts w:ascii="Calibri" w:hAnsi="Calibri" w:cs="Calibri"/>
          <w:lang w:val="en-GB"/>
        </w:rPr>
      </w:pPr>
      <w:r w:rsidRPr="00CA1D23">
        <w:rPr>
          <w:rFonts w:ascii="Calibri" w:hAnsi="Calibri" w:cs="Calibri"/>
          <w:highlight w:val="yellow"/>
          <w:lang w:val="en-GB"/>
        </w:rPr>
        <w:br/>
      </w:r>
      <w:r w:rsidR="005C369B" w:rsidRPr="000B00AF">
        <w:rPr>
          <w:rFonts w:ascii="Calibri" w:hAnsi="Calibri" w:cs="Calibri"/>
          <w:b/>
          <w:bCs/>
          <w:lang w:val="en-GB"/>
        </w:rPr>
        <w:t>SIGNED:</w:t>
      </w:r>
      <w:r w:rsidR="005C369B" w:rsidRPr="000B00AF">
        <w:rPr>
          <w:rFonts w:ascii="Calibri" w:hAnsi="Calibri" w:cs="Calibri"/>
          <w:lang w:val="en-GB"/>
        </w:rPr>
        <w:t xml:space="preserve"> _____________________    </w:t>
      </w:r>
      <w:r w:rsidR="005C369B" w:rsidRPr="000B00AF">
        <w:rPr>
          <w:rFonts w:ascii="Calibri" w:hAnsi="Calibri" w:cs="Calibri"/>
          <w:b/>
          <w:lang w:val="en-GB"/>
        </w:rPr>
        <w:t>DATE</w:t>
      </w:r>
      <w:r w:rsidR="005C369B" w:rsidRPr="000B00AF">
        <w:rPr>
          <w:rFonts w:ascii="Calibri" w:hAnsi="Calibri" w:cs="Calibri"/>
          <w:lang w:val="en-GB"/>
        </w:rPr>
        <w:t>: _______________</w:t>
      </w:r>
    </w:p>
    <w:p w14:paraId="40B4E267" w14:textId="76E95DA8" w:rsidR="00B12374" w:rsidRPr="000B00AF" w:rsidRDefault="005C369B" w:rsidP="001D08CE">
      <w:pPr>
        <w:pStyle w:val="Body"/>
        <w:ind w:right="309"/>
        <w:jc w:val="both"/>
        <w:rPr>
          <w:rFonts w:ascii="Calibri" w:hAnsi="Calibri" w:cs="Calibri"/>
          <w:lang w:val="en-GB"/>
        </w:rPr>
      </w:pPr>
      <w:r w:rsidRPr="000B00AF">
        <w:rPr>
          <w:rFonts w:ascii="Calibri" w:hAnsi="Calibri" w:cs="Calibri"/>
          <w:lang w:val="en-GB"/>
        </w:rPr>
        <w:tab/>
        <w:t xml:space="preserve">     Chair</w:t>
      </w:r>
    </w:p>
    <w:p w14:paraId="652927D1" w14:textId="77777777" w:rsidR="005C7D78" w:rsidRPr="00942877" w:rsidRDefault="005C7D78" w:rsidP="001D08CE">
      <w:pPr>
        <w:pStyle w:val="Body"/>
        <w:ind w:right="309"/>
        <w:jc w:val="both"/>
        <w:rPr>
          <w:rFonts w:ascii="Calibri" w:hAnsi="Calibri" w:cs="Calibri"/>
        </w:rPr>
      </w:pPr>
    </w:p>
    <w:sectPr w:rsidR="005C7D78" w:rsidRPr="00942877" w:rsidSect="0010393C">
      <w:headerReference w:type="default" r:id="rId11"/>
      <w:footerReference w:type="default" r:id="rId12"/>
      <w:pgSz w:w="11900" w:h="16840"/>
      <w:pgMar w:top="720" w:right="111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3673" w14:textId="77777777" w:rsidR="00454BEB" w:rsidRPr="000B00AF" w:rsidRDefault="00454BEB">
      <w:r w:rsidRPr="000B00AF">
        <w:separator/>
      </w:r>
    </w:p>
  </w:endnote>
  <w:endnote w:type="continuationSeparator" w:id="0">
    <w:p w14:paraId="022EFB44" w14:textId="77777777" w:rsidR="00454BEB" w:rsidRPr="000B00AF" w:rsidRDefault="00454BEB">
      <w:r w:rsidRPr="000B00AF">
        <w:continuationSeparator/>
      </w:r>
    </w:p>
  </w:endnote>
  <w:endnote w:type="continuationNotice" w:id="1">
    <w:p w14:paraId="05E9E0CF" w14:textId="77777777" w:rsidR="00454BEB" w:rsidRPr="000B00AF" w:rsidRDefault="00454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8C3" w14:textId="77777777" w:rsidR="009E76B4" w:rsidRPr="000B00AF" w:rsidRDefault="009E76B4">
    <w:pPr>
      <w:pStyle w:val="Footer"/>
      <w:jc w:val="right"/>
      <w:rPr>
        <w:rFonts w:ascii="Calibri" w:hAnsi="Calibri" w:cs="Calibri"/>
        <w:sz w:val="24"/>
        <w:szCs w:val="24"/>
        <w:lang w:val="en-GB"/>
      </w:rPr>
    </w:pPr>
    <w:r w:rsidRPr="000B00AF">
      <w:rPr>
        <w:rFonts w:ascii="Calibri" w:hAnsi="Calibri" w:cs="Calibri"/>
        <w:sz w:val="24"/>
        <w:szCs w:val="24"/>
        <w:lang w:val="en-GB"/>
      </w:rPr>
      <w:fldChar w:fldCharType="begin"/>
    </w:r>
    <w:r w:rsidRPr="000B00AF">
      <w:rPr>
        <w:rFonts w:ascii="Calibri" w:hAnsi="Calibri" w:cs="Calibri"/>
        <w:sz w:val="24"/>
        <w:szCs w:val="24"/>
        <w:lang w:val="en-GB"/>
      </w:rPr>
      <w:instrText xml:space="preserve"> PAGE </w:instrText>
    </w:r>
    <w:r w:rsidRPr="000B00AF">
      <w:rPr>
        <w:rFonts w:ascii="Calibri" w:hAnsi="Calibri" w:cs="Calibri"/>
        <w:sz w:val="24"/>
        <w:szCs w:val="24"/>
        <w:lang w:val="en-GB"/>
      </w:rPr>
      <w:fldChar w:fldCharType="separate"/>
    </w:r>
    <w:r w:rsidR="00F56CB6" w:rsidRPr="000B00AF">
      <w:rPr>
        <w:rFonts w:ascii="Calibri" w:hAnsi="Calibri" w:cs="Calibri"/>
        <w:sz w:val="24"/>
        <w:szCs w:val="24"/>
        <w:lang w:val="en-GB"/>
      </w:rPr>
      <w:t>3</w:t>
    </w:r>
    <w:r w:rsidRPr="000B00AF">
      <w:rPr>
        <w:rFonts w:ascii="Calibri" w:hAnsi="Calibri" w:cs="Calibri"/>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9A8F" w14:textId="77777777" w:rsidR="00454BEB" w:rsidRPr="000B00AF" w:rsidRDefault="00454BEB">
      <w:r w:rsidRPr="000B00AF">
        <w:separator/>
      </w:r>
    </w:p>
  </w:footnote>
  <w:footnote w:type="continuationSeparator" w:id="0">
    <w:p w14:paraId="4DE237C4" w14:textId="77777777" w:rsidR="00454BEB" w:rsidRPr="000B00AF" w:rsidRDefault="00454BEB">
      <w:r w:rsidRPr="000B00AF">
        <w:continuationSeparator/>
      </w:r>
    </w:p>
  </w:footnote>
  <w:footnote w:type="continuationNotice" w:id="1">
    <w:p w14:paraId="71C84802" w14:textId="77777777" w:rsidR="00454BEB" w:rsidRPr="000B00AF" w:rsidRDefault="00454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7F" w14:textId="4490C58E" w:rsidR="009E76B4" w:rsidRPr="000B00AF" w:rsidRDefault="00BA636A" w:rsidP="00A37A6F">
    <w:pPr>
      <w:pStyle w:val="Header"/>
      <w:jc w:val="right"/>
      <w:rPr>
        <w:rFonts w:ascii="Calibri" w:hAnsi="Calibri" w:cs="Calibri"/>
      </w:rPr>
    </w:pPr>
    <w:r w:rsidRPr="000B00AF">
      <w:rPr>
        <w:rFonts w:ascii="Calibri" w:hAnsi="Calibri" w:cs="Calibri"/>
      </w:rPr>
      <w:t>3</w:t>
    </w:r>
    <w:r w:rsidR="00791626">
      <w:rPr>
        <w:rFonts w:ascii="Calibri" w:hAnsi="Calibri" w:cs="Calibri"/>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17"/>
    <w:multiLevelType w:val="hybridMultilevel"/>
    <w:tmpl w:val="6C7C5CAA"/>
    <w:lvl w:ilvl="0" w:tplc="127C6A0A">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64FDB"/>
    <w:multiLevelType w:val="hybridMultilevel"/>
    <w:tmpl w:val="B6182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D96B69"/>
    <w:multiLevelType w:val="hybridMultilevel"/>
    <w:tmpl w:val="E24C33C8"/>
    <w:lvl w:ilvl="0" w:tplc="F322EED2">
      <w:start w:val="1"/>
      <w:numFmt w:val="lowerRoman"/>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6523C"/>
    <w:multiLevelType w:val="hybridMultilevel"/>
    <w:tmpl w:val="96BA0758"/>
    <w:lvl w:ilvl="0" w:tplc="2C60AD4C">
      <w:start w:val="1"/>
      <w:numFmt w:val="lowerRoman"/>
      <w:lvlText w:val="(%1)"/>
      <w:lvlJc w:val="left"/>
      <w:pPr>
        <w:ind w:left="1440" w:hanging="72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0D7EB5"/>
    <w:multiLevelType w:val="hybridMultilevel"/>
    <w:tmpl w:val="80DAA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13026D"/>
    <w:multiLevelType w:val="hybridMultilevel"/>
    <w:tmpl w:val="6970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6964F8"/>
    <w:multiLevelType w:val="hybridMultilevel"/>
    <w:tmpl w:val="836438F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26816324"/>
    <w:multiLevelType w:val="hybridMultilevel"/>
    <w:tmpl w:val="272AE5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69B4D51"/>
    <w:multiLevelType w:val="hybridMultilevel"/>
    <w:tmpl w:val="B1B27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18065E"/>
    <w:multiLevelType w:val="hybridMultilevel"/>
    <w:tmpl w:val="2138B8D0"/>
    <w:lvl w:ilvl="0" w:tplc="6E3432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CC37238"/>
    <w:multiLevelType w:val="hybridMultilevel"/>
    <w:tmpl w:val="386CD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4361D4"/>
    <w:multiLevelType w:val="hybridMultilevel"/>
    <w:tmpl w:val="18F6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762FF"/>
    <w:multiLevelType w:val="hybridMultilevel"/>
    <w:tmpl w:val="07349A9C"/>
    <w:lvl w:ilvl="0" w:tplc="6E3432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6F76E3"/>
    <w:multiLevelType w:val="hybridMultilevel"/>
    <w:tmpl w:val="460CC632"/>
    <w:lvl w:ilvl="0" w:tplc="964423A8">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F0A46"/>
    <w:multiLevelType w:val="hybridMultilevel"/>
    <w:tmpl w:val="80C8F5F2"/>
    <w:styleLink w:val="ImportedStyle2"/>
    <w:lvl w:ilvl="0" w:tplc="80C8F5F2">
      <w:start w:val="1"/>
      <w:numFmt w:val="lowerRoman"/>
      <w:lvlText w:val="(%1)"/>
      <w:lvlJc w:val="left"/>
      <w:pPr>
        <w:tabs>
          <w:tab w:val="left" w:pos="-11"/>
          <w:tab w:val="left" w:pos="1440"/>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8FA28">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003C">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82ED54">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A6974">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490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4E9474">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44BD6">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C96">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6602F2"/>
    <w:multiLevelType w:val="hybridMultilevel"/>
    <w:tmpl w:val="7536185C"/>
    <w:lvl w:ilvl="0" w:tplc="F322EED2">
      <w:start w:val="1"/>
      <w:numFmt w:val="lowerRoman"/>
      <w:lvlText w:val="(%1)"/>
      <w:lvlJc w:val="left"/>
      <w:pPr>
        <w:ind w:left="1429" w:hanging="720"/>
      </w:pPr>
      <w:rPr>
        <w:rFonts w:ascii="Calibri" w:hAnsi="Calibri" w:cs="Calibr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C343E39"/>
    <w:multiLevelType w:val="hybridMultilevel"/>
    <w:tmpl w:val="7EA27698"/>
    <w:styleLink w:val="ImportedStyle3"/>
    <w:lvl w:ilvl="0" w:tplc="03088AC8">
      <w:start w:val="1"/>
      <w:numFmt w:val="lowerRoman"/>
      <w:lvlText w:val="(%1)"/>
      <w:lvlJc w:val="left"/>
      <w:pPr>
        <w:tabs>
          <w:tab w:val="left" w:pos="720"/>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6B696">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9EC6">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8C14E">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92D3F0">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AAE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C2F50">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61E1E">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500190">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CC15BD6"/>
    <w:multiLevelType w:val="hybridMultilevel"/>
    <w:tmpl w:val="5D92291A"/>
    <w:lvl w:ilvl="0" w:tplc="7A0A37C8">
      <w:start w:val="4385"/>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316119"/>
    <w:multiLevelType w:val="hybridMultilevel"/>
    <w:tmpl w:val="81401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D96344"/>
    <w:multiLevelType w:val="hybridMultilevel"/>
    <w:tmpl w:val="E49CC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11A7F"/>
    <w:multiLevelType w:val="hybridMultilevel"/>
    <w:tmpl w:val="5BAE8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FD40AB"/>
    <w:multiLevelType w:val="hybridMultilevel"/>
    <w:tmpl w:val="DF9C2438"/>
    <w:lvl w:ilvl="0" w:tplc="D9B0D20E">
      <w:start w:val="4383"/>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5C6BE7"/>
    <w:multiLevelType w:val="hybridMultilevel"/>
    <w:tmpl w:val="A84E2D46"/>
    <w:lvl w:ilvl="0" w:tplc="4F7CAE80">
      <w:start w:val="1"/>
      <w:numFmt w:val="lowerRoman"/>
      <w:lvlText w:val="(%1)"/>
      <w:lvlJc w:val="left"/>
      <w:pPr>
        <w:ind w:left="1440" w:hanging="731"/>
      </w:pPr>
      <w:rPr>
        <w:rFonts w:ascii="Calibri" w:hAnsi="Calibri" w:cs="Calibri" w:hint="default"/>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16E0D54"/>
    <w:multiLevelType w:val="hybridMultilevel"/>
    <w:tmpl w:val="21B0E20E"/>
    <w:lvl w:ilvl="0" w:tplc="D37E1A44">
      <w:start w:val="439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A7A90"/>
    <w:multiLevelType w:val="hybridMultilevel"/>
    <w:tmpl w:val="544A2338"/>
    <w:styleLink w:val="ImportedStyle5"/>
    <w:lvl w:ilvl="0" w:tplc="779ACC38">
      <w:start w:val="1"/>
      <w:numFmt w:val="lowerLetter"/>
      <w:lvlText w:val="%1)"/>
      <w:lvlJc w:val="left"/>
      <w:pPr>
        <w:ind w:left="2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EA7DA">
      <w:start w:val="1"/>
      <w:numFmt w:val="lowerLetter"/>
      <w:lvlText w:val="%2."/>
      <w:lvlJc w:val="left"/>
      <w:pPr>
        <w:ind w:left="2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C5C9A">
      <w:start w:val="1"/>
      <w:numFmt w:val="lowerRoman"/>
      <w:lvlText w:val="%3."/>
      <w:lvlJc w:val="left"/>
      <w:pPr>
        <w:ind w:left="3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E6182">
      <w:start w:val="1"/>
      <w:numFmt w:val="decimal"/>
      <w:lvlText w:val="%4."/>
      <w:lvlJc w:val="left"/>
      <w:pPr>
        <w:ind w:left="4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0ABC18">
      <w:start w:val="1"/>
      <w:numFmt w:val="lowerLetter"/>
      <w:lvlText w:val="%5."/>
      <w:lvlJc w:val="left"/>
      <w:pPr>
        <w:ind w:left="51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417AE">
      <w:start w:val="1"/>
      <w:numFmt w:val="lowerRoman"/>
      <w:lvlText w:val="%6."/>
      <w:lvlJc w:val="left"/>
      <w:pPr>
        <w:ind w:left="5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BAEEF2">
      <w:start w:val="1"/>
      <w:numFmt w:val="decimal"/>
      <w:lvlText w:val="%7."/>
      <w:lvlJc w:val="left"/>
      <w:pPr>
        <w:ind w:left="6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A682E">
      <w:start w:val="1"/>
      <w:numFmt w:val="lowerLetter"/>
      <w:lvlText w:val="%8."/>
      <w:lvlJc w:val="left"/>
      <w:pPr>
        <w:ind w:left="7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6F88">
      <w:start w:val="1"/>
      <w:numFmt w:val="lowerRoman"/>
      <w:lvlText w:val="%9."/>
      <w:lvlJc w:val="left"/>
      <w:pPr>
        <w:ind w:left="7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2970A06"/>
    <w:multiLevelType w:val="hybridMultilevel"/>
    <w:tmpl w:val="80C8F5F2"/>
    <w:numStyleLink w:val="ImportedStyle2"/>
  </w:abstractNum>
  <w:abstractNum w:abstractNumId="26" w15:restartNumberingAfterBreak="0">
    <w:nsid w:val="68386CED"/>
    <w:multiLevelType w:val="hybridMultilevel"/>
    <w:tmpl w:val="B9F454C2"/>
    <w:lvl w:ilvl="0" w:tplc="3DF43738">
      <w:start w:val="439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A8223B"/>
    <w:multiLevelType w:val="hybridMultilevel"/>
    <w:tmpl w:val="CE42480E"/>
    <w:styleLink w:val="ImportedStyle7"/>
    <w:lvl w:ilvl="0" w:tplc="938CDE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24DCC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0F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4B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A66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80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D0F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A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C02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B4D29CD"/>
    <w:multiLevelType w:val="hybridMultilevel"/>
    <w:tmpl w:val="A008F8A8"/>
    <w:styleLink w:val="ImportedStyle6"/>
    <w:lvl w:ilvl="0" w:tplc="EB8CDD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24BAE">
      <w:start w:val="1"/>
      <w:numFmt w:val="bullet"/>
      <w:lvlText w:val="o"/>
      <w:lvlJc w:val="left"/>
      <w:pPr>
        <w:ind w:left="18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682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95A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62A96E">
      <w:start w:val="1"/>
      <w:numFmt w:val="bullet"/>
      <w:lvlText w:val="o"/>
      <w:lvlJc w:val="left"/>
      <w:pPr>
        <w:ind w:left="39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0683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E8A9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4C9CE">
      <w:start w:val="1"/>
      <w:numFmt w:val="bullet"/>
      <w:lvlText w:val="o"/>
      <w:lvlJc w:val="left"/>
      <w:pPr>
        <w:ind w:left="61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C2E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0D1639E"/>
    <w:multiLevelType w:val="hybridMultilevel"/>
    <w:tmpl w:val="EB9A1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415745"/>
    <w:multiLevelType w:val="hybridMultilevel"/>
    <w:tmpl w:val="56CAEFC2"/>
    <w:styleLink w:val="ImportedStyle8"/>
    <w:lvl w:ilvl="0" w:tplc="9E28FF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8D398">
      <w:start w:val="1"/>
      <w:numFmt w:val="bullet"/>
      <w:lvlText w:val="o"/>
      <w:lvlJc w:val="left"/>
      <w:pPr>
        <w:ind w:left="21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236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50F6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29F28">
      <w:start w:val="1"/>
      <w:numFmt w:val="bullet"/>
      <w:lvlText w:val="o"/>
      <w:lvlJc w:val="left"/>
      <w:pPr>
        <w:ind w:left="43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239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EF80A">
      <w:start w:val="1"/>
      <w:numFmt w:val="bullet"/>
      <w:lvlText w:val="o"/>
      <w:lvlJc w:val="left"/>
      <w:pPr>
        <w:ind w:left="64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66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8233078"/>
    <w:multiLevelType w:val="hybridMultilevel"/>
    <w:tmpl w:val="434A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CC6B57"/>
    <w:multiLevelType w:val="hybridMultilevel"/>
    <w:tmpl w:val="6B8084B6"/>
    <w:styleLink w:val="ImportedStyle4"/>
    <w:lvl w:ilvl="0" w:tplc="E2186408">
      <w:start w:val="1"/>
      <w:numFmt w:val="lowerRoman"/>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8260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305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E71C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DB0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4140C">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C92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81F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42EB6">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0289972">
    <w:abstractNumId w:val="14"/>
  </w:num>
  <w:num w:numId="2" w16cid:durableId="1673754897">
    <w:abstractNumId w:val="16"/>
  </w:num>
  <w:num w:numId="3" w16cid:durableId="1284925127">
    <w:abstractNumId w:val="32"/>
  </w:num>
  <w:num w:numId="4" w16cid:durableId="2103914559">
    <w:abstractNumId w:val="24"/>
  </w:num>
  <w:num w:numId="5" w16cid:durableId="1959530114">
    <w:abstractNumId w:val="28"/>
  </w:num>
  <w:num w:numId="6" w16cid:durableId="1061487369">
    <w:abstractNumId w:val="27"/>
  </w:num>
  <w:num w:numId="7" w16cid:durableId="231087237">
    <w:abstractNumId w:val="30"/>
  </w:num>
  <w:num w:numId="8" w16cid:durableId="371929802">
    <w:abstractNumId w:val="15"/>
  </w:num>
  <w:num w:numId="9" w16cid:durableId="1521505668">
    <w:abstractNumId w:val="12"/>
  </w:num>
  <w:num w:numId="10" w16cid:durableId="1180580624">
    <w:abstractNumId w:val="3"/>
  </w:num>
  <w:num w:numId="11" w16cid:durableId="413745445">
    <w:abstractNumId w:val="22"/>
  </w:num>
  <w:num w:numId="12" w16cid:durableId="889270175">
    <w:abstractNumId w:val="20"/>
  </w:num>
  <w:num w:numId="13" w16cid:durableId="993601200">
    <w:abstractNumId w:val="8"/>
  </w:num>
  <w:num w:numId="14" w16cid:durableId="162405460">
    <w:abstractNumId w:val="18"/>
  </w:num>
  <w:num w:numId="15" w16cid:durableId="1937205603">
    <w:abstractNumId w:val="7"/>
  </w:num>
  <w:num w:numId="16" w16cid:durableId="1849515963">
    <w:abstractNumId w:val="4"/>
  </w:num>
  <w:num w:numId="17" w16cid:durableId="68039800">
    <w:abstractNumId w:val="19"/>
  </w:num>
  <w:num w:numId="18" w16cid:durableId="2145658316">
    <w:abstractNumId w:val="21"/>
  </w:num>
  <w:num w:numId="19" w16cid:durableId="2030135826">
    <w:abstractNumId w:val="17"/>
  </w:num>
  <w:num w:numId="20" w16cid:durableId="2073849590">
    <w:abstractNumId w:val="2"/>
  </w:num>
  <w:num w:numId="21" w16cid:durableId="6030012">
    <w:abstractNumId w:val="29"/>
  </w:num>
  <w:num w:numId="22" w16cid:durableId="794519930">
    <w:abstractNumId w:val="13"/>
  </w:num>
  <w:num w:numId="23" w16cid:durableId="2074114373">
    <w:abstractNumId w:val="26"/>
  </w:num>
  <w:num w:numId="24" w16cid:durableId="681979992">
    <w:abstractNumId w:val="0"/>
  </w:num>
  <w:num w:numId="25" w16cid:durableId="555437805">
    <w:abstractNumId w:val="23"/>
  </w:num>
  <w:num w:numId="26" w16cid:durableId="1094665347">
    <w:abstractNumId w:val="5"/>
  </w:num>
  <w:num w:numId="27" w16cid:durableId="1441755370">
    <w:abstractNumId w:val="9"/>
  </w:num>
  <w:num w:numId="28" w16cid:durableId="493031967">
    <w:abstractNumId w:val="31"/>
  </w:num>
  <w:num w:numId="29" w16cid:durableId="612981476">
    <w:abstractNumId w:val="1"/>
  </w:num>
  <w:num w:numId="30" w16cid:durableId="795608347">
    <w:abstractNumId w:val="25"/>
  </w:num>
  <w:num w:numId="31" w16cid:durableId="294414717">
    <w:abstractNumId w:val="10"/>
  </w:num>
  <w:num w:numId="32" w16cid:durableId="862013214">
    <w:abstractNumId w:val="6"/>
  </w:num>
  <w:num w:numId="33" w16cid:durableId="134559609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F"/>
    <w:rsid w:val="00000307"/>
    <w:rsid w:val="000007DC"/>
    <w:rsid w:val="00000908"/>
    <w:rsid w:val="00000919"/>
    <w:rsid w:val="000009F1"/>
    <w:rsid w:val="00000B4F"/>
    <w:rsid w:val="00001369"/>
    <w:rsid w:val="00001659"/>
    <w:rsid w:val="00001C49"/>
    <w:rsid w:val="00002707"/>
    <w:rsid w:val="00002C28"/>
    <w:rsid w:val="00003816"/>
    <w:rsid w:val="00003B88"/>
    <w:rsid w:val="00003DA6"/>
    <w:rsid w:val="00003DAF"/>
    <w:rsid w:val="0000430E"/>
    <w:rsid w:val="000047A7"/>
    <w:rsid w:val="00004E58"/>
    <w:rsid w:val="000053A5"/>
    <w:rsid w:val="0000562A"/>
    <w:rsid w:val="000057DF"/>
    <w:rsid w:val="0000589D"/>
    <w:rsid w:val="00005988"/>
    <w:rsid w:val="000059A0"/>
    <w:rsid w:val="00005BEA"/>
    <w:rsid w:val="00005CF5"/>
    <w:rsid w:val="00005DFA"/>
    <w:rsid w:val="000060E2"/>
    <w:rsid w:val="00006457"/>
    <w:rsid w:val="00006858"/>
    <w:rsid w:val="000068A0"/>
    <w:rsid w:val="0000692F"/>
    <w:rsid w:val="00006D29"/>
    <w:rsid w:val="000070BE"/>
    <w:rsid w:val="0000783C"/>
    <w:rsid w:val="00007A7F"/>
    <w:rsid w:val="00007C70"/>
    <w:rsid w:val="00007C78"/>
    <w:rsid w:val="00007DD3"/>
    <w:rsid w:val="00007FB0"/>
    <w:rsid w:val="0001016F"/>
    <w:rsid w:val="000101D5"/>
    <w:rsid w:val="00010224"/>
    <w:rsid w:val="000102B1"/>
    <w:rsid w:val="00010FC8"/>
    <w:rsid w:val="000110B2"/>
    <w:rsid w:val="00011448"/>
    <w:rsid w:val="00011535"/>
    <w:rsid w:val="00011A0C"/>
    <w:rsid w:val="00011C35"/>
    <w:rsid w:val="00011E63"/>
    <w:rsid w:val="00012345"/>
    <w:rsid w:val="00012361"/>
    <w:rsid w:val="00012990"/>
    <w:rsid w:val="00012BD3"/>
    <w:rsid w:val="00012CDC"/>
    <w:rsid w:val="00013230"/>
    <w:rsid w:val="000139EC"/>
    <w:rsid w:val="00013AE0"/>
    <w:rsid w:val="00014173"/>
    <w:rsid w:val="0001446B"/>
    <w:rsid w:val="000145D0"/>
    <w:rsid w:val="00014620"/>
    <w:rsid w:val="0001475F"/>
    <w:rsid w:val="00014E06"/>
    <w:rsid w:val="00015119"/>
    <w:rsid w:val="0001541E"/>
    <w:rsid w:val="00015CEC"/>
    <w:rsid w:val="00015F74"/>
    <w:rsid w:val="00016573"/>
    <w:rsid w:val="000166BF"/>
    <w:rsid w:val="00016845"/>
    <w:rsid w:val="000168B6"/>
    <w:rsid w:val="000169C6"/>
    <w:rsid w:val="00016A43"/>
    <w:rsid w:val="00016E5E"/>
    <w:rsid w:val="0001736D"/>
    <w:rsid w:val="0001782F"/>
    <w:rsid w:val="00017A43"/>
    <w:rsid w:val="00017C14"/>
    <w:rsid w:val="00017E58"/>
    <w:rsid w:val="00017EE5"/>
    <w:rsid w:val="00020562"/>
    <w:rsid w:val="0002116F"/>
    <w:rsid w:val="000211B5"/>
    <w:rsid w:val="00021332"/>
    <w:rsid w:val="0002134C"/>
    <w:rsid w:val="00021384"/>
    <w:rsid w:val="000213C6"/>
    <w:rsid w:val="000214A3"/>
    <w:rsid w:val="00021A9F"/>
    <w:rsid w:val="00022058"/>
    <w:rsid w:val="000222EC"/>
    <w:rsid w:val="000226B6"/>
    <w:rsid w:val="00022910"/>
    <w:rsid w:val="00022FBC"/>
    <w:rsid w:val="00023185"/>
    <w:rsid w:val="0002340A"/>
    <w:rsid w:val="000236AE"/>
    <w:rsid w:val="00023A4B"/>
    <w:rsid w:val="00023B9A"/>
    <w:rsid w:val="000243AC"/>
    <w:rsid w:val="000243DC"/>
    <w:rsid w:val="00024F27"/>
    <w:rsid w:val="00025068"/>
    <w:rsid w:val="000250E8"/>
    <w:rsid w:val="000253E0"/>
    <w:rsid w:val="00025510"/>
    <w:rsid w:val="00025640"/>
    <w:rsid w:val="00025751"/>
    <w:rsid w:val="000257CF"/>
    <w:rsid w:val="00025B10"/>
    <w:rsid w:val="00025BDD"/>
    <w:rsid w:val="00025C7F"/>
    <w:rsid w:val="00025CCB"/>
    <w:rsid w:val="00026146"/>
    <w:rsid w:val="0002645A"/>
    <w:rsid w:val="00026675"/>
    <w:rsid w:val="000266D7"/>
    <w:rsid w:val="00026E97"/>
    <w:rsid w:val="0002712A"/>
    <w:rsid w:val="0002725A"/>
    <w:rsid w:val="00027521"/>
    <w:rsid w:val="00027772"/>
    <w:rsid w:val="000277E7"/>
    <w:rsid w:val="00027C85"/>
    <w:rsid w:val="000301DD"/>
    <w:rsid w:val="00030537"/>
    <w:rsid w:val="0003076A"/>
    <w:rsid w:val="00030F32"/>
    <w:rsid w:val="000310E8"/>
    <w:rsid w:val="000312A6"/>
    <w:rsid w:val="00031422"/>
    <w:rsid w:val="00031474"/>
    <w:rsid w:val="00031F91"/>
    <w:rsid w:val="000320AB"/>
    <w:rsid w:val="000320D4"/>
    <w:rsid w:val="000323A9"/>
    <w:rsid w:val="00032922"/>
    <w:rsid w:val="00032968"/>
    <w:rsid w:val="00032B62"/>
    <w:rsid w:val="00032BF3"/>
    <w:rsid w:val="0003380D"/>
    <w:rsid w:val="000342FF"/>
    <w:rsid w:val="00034334"/>
    <w:rsid w:val="0003460E"/>
    <w:rsid w:val="0003489A"/>
    <w:rsid w:val="00034A93"/>
    <w:rsid w:val="00034B1E"/>
    <w:rsid w:val="00034B4C"/>
    <w:rsid w:val="00035066"/>
    <w:rsid w:val="000350EB"/>
    <w:rsid w:val="00035153"/>
    <w:rsid w:val="00035229"/>
    <w:rsid w:val="000354C2"/>
    <w:rsid w:val="000357B9"/>
    <w:rsid w:val="000359BC"/>
    <w:rsid w:val="00035C8C"/>
    <w:rsid w:val="00035E7A"/>
    <w:rsid w:val="000362CB"/>
    <w:rsid w:val="000362EA"/>
    <w:rsid w:val="00036D91"/>
    <w:rsid w:val="00036E68"/>
    <w:rsid w:val="00037083"/>
    <w:rsid w:val="000370E7"/>
    <w:rsid w:val="000377A5"/>
    <w:rsid w:val="00040F30"/>
    <w:rsid w:val="00040FC5"/>
    <w:rsid w:val="00041020"/>
    <w:rsid w:val="000410D2"/>
    <w:rsid w:val="0004130A"/>
    <w:rsid w:val="000416CC"/>
    <w:rsid w:val="0004186B"/>
    <w:rsid w:val="00041C47"/>
    <w:rsid w:val="00041D6E"/>
    <w:rsid w:val="00041F2C"/>
    <w:rsid w:val="000427C4"/>
    <w:rsid w:val="000428E7"/>
    <w:rsid w:val="000429BA"/>
    <w:rsid w:val="00043049"/>
    <w:rsid w:val="000431D9"/>
    <w:rsid w:val="00043244"/>
    <w:rsid w:val="000432FE"/>
    <w:rsid w:val="000439DD"/>
    <w:rsid w:val="00043A4B"/>
    <w:rsid w:val="00043AAE"/>
    <w:rsid w:val="00043FAE"/>
    <w:rsid w:val="0004409D"/>
    <w:rsid w:val="000442F9"/>
    <w:rsid w:val="000447E9"/>
    <w:rsid w:val="000454A7"/>
    <w:rsid w:val="000456B7"/>
    <w:rsid w:val="00045BE5"/>
    <w:rsid w:val="000462FC"/>
    <w:rsid w:val="00046789"/>
    <w:rsid w:val="00046ADE"/>
    <w:rsid w:val="00046B1A"/>
    <w:rsid w:val="00046B23"/>
    <w:rsid w:val="00046EB1"/>
    <w:rsid w:val="0004768C"/>
    <w:rsid w:val="000477A0"/>
    <w:rsid w:val="00047B18"/>
    <w:rsid w:val="00047DF7"/>
    <w:rsid w:val="00050080"/>
    <w:rsid w:val="00050475"/>
    <w:rsid w:val="0005057E"/>
    <w:rsid w:val="000506D1"/>
    <w:rsid w:val="00050A90"/>
    <w:rsid w:val="00050A9E"/>
    <w:rsid w:val="00050D6D"/>
    <w:rsid w:val="00050EE4"/>
    <w:rsid w:val="00051A92"/>
    <w:rsid w:val="00051B3F"/>
    <w:rsid w:val="00051E5F"/>
    <w:rsid w:val="00051E79"/>
    <w:rsid w:val="00051EC8"/>
    <w:rsid w:val="0005201D"/>
    <w:rsid w:val="000527E6"/>
    <w:rsid w:val="00052915"/>
    <w:rsid w:val="000529DB"/>
    <w:rsid w:val="00052D49"/>
    <w:rsid w:val="0005364A"/>
    <w:rsid w:val="00053E6B"/>
    <w:rsid w:val="000542CA"/>
    <w:rsid w:val="00054602"/>
    <w:rsid w:val="00054811"/>
    <w:rsid w:val="000548B0"/>
    <w:rsid w:val="00054EDE"/>
    <w:rsid w:val="00054F93"/>
    <w:rsid w:val="000552B5"/>
    <w:rsid w:val="000553A4"/>
    <w:rsid w:val="000553E0"/>
    <w:rsid w:val="00055544"/>
    <w:rsid w:val="0005560A"/>
    <w:rsid w:val="00055788"/>
    <w:rsid w:val="0005581B"/>
    <w:rsid w:val="00055A88"/>
    <w:rsid w:val="00055CB0"/>
    <w:rsid w:val="00055E95"/>
    <w:rsid w:val="00055FA5"/>
    <w:rsid w:val="00056786"/>
    <w:rsid w:val="00056AA0"/>
    <w:rsid w:val="00056D60"/>
    <w:rsid w:val="000570D8"/>
    <w:rsid w:val="00057927"/>
    <w:rsid w:val="00057D98"/>
    <w:rsid w:val="00057E8E"/>
    <w:rsid w:val="000606DD"/>
    <w:rsid w:val="00060C45"/>
    <w:rsid w:val="00060CAD"/>
    <w:rsid w:val="00060CBF"/>
    <w:rsid w:val="00060CD9"/>
    <w:rsid w:val="00060E54"/>
    <w:rsid w:val="00060F8A"/>
    <w:rsid w:val="000611CC"/>
    <w:rsid w:val="00061439"/>
    <w:rsid w:val="00061750"/>
    <w:rsid w:val="000618CC"/>
    <w:rsid w:val="00061B90"/>
    <w:rsid w:val="00061DF8"/>
    <w:rsid w:val="00062478"/>
    <w:rsid w:val="00062996"/>
    <w:rsid w:val="00062D93"/>
    <w:rsid w:val="0006310C"/>
    <w:rsid w:val="00063262"/>
    <w:rsid w:val="00063689"/>
    <w:rsid w:val="000636E0"/>
    <w:rsid w:val="000643E3"/>
    <w:rsid w:val="0006464E"/>
    <w:rsid w:val="000646CB"/>
    <w:rsid w:val="00064C02"/>
    <w:rsid w:val="0006519E"/>
    <w:rsid w:val="00065798"/>
    <w:rsid w:val="00065C40"/>
    <w:rsid w:val="00065DEA"/>
    <w:rsid w:val="000660C3"/>
    <w:rsid w:val="00066996"/>
    <w:rsid w:val="00066C01"/>
    <w:rsid w:val="00066C1B"/>
    <w:rsid w:val="00066CA4"/>
    <w:rsid w:val="00066E31"/>
    <w:rsid w:val="00067229"/>
    <w:rsid w:val="0006761C"/>
    <w:rsid w:val="000676FE"/>
    <w:rsid w:val="00067863"/>
    <w:rsid w:val="00067C50"/>
    <w:rsid w:val="00067E29"/>
    <w:rsid w:val="000703BD"/>
    <w:rsid w:val="000704FB"/>
    <w:rsid w:val="000705E0"/>
    <w:rsid w:val="00070724"/>
    <w:rsid w:val="00071165"/>
    <w:rsid w:val="00071B86"/>
    <w:rsid w:val="00071CB4"/>
    <w:rsid w:val="00071E3A"/>
    <w:rsid w:val="000723D4"/>
    <w:rsid w:val="000724D2"/>
    <w:rsid w:val="00072719"/>
    <w:rsid w:val="0007288A"/>
    <w:rsid w:val="00072FD4"/>
    <w:rsid w:val="00072FF4"/>
    <w:rsid w:val="000733B8"/>
    <w:rsid w:val="0007367F"/>
    <w:rsid w:val="000738A5"/>
    <w:rsid w:val="000739D6"/>
    <w:rsid w:val="00073A33"/>
    <w:rsid w:val="00073AE7"/>
    <w:rsid w:val="00073B5B"/>
    <w:rsid w:val="00073BE0"/>
    <w:rsid w:val="0007438D"/>
    <w:rsid w:val="00074608"/>
    <w:rsid w:val="00074977"/>
    <w:rsid w:val="00074B71"/>
    <w:rsid w:val="00074D24"/>
    <w:rsid w:val="000753EF"/>
    <w:rsid w:val="000754A3"/>
    <w:rsid w:val="00076057"/>
    <w:rsid w:val="0007642A"/>
    <w:rsid w:val="000765BE"/>
    <w:rsid w:val="0007688C"/>
    <w:rsid w:val="00076955"/>
    <w:rsid w:val="00076BB4"/>
    <w:rsid w:val="00076C4B"/>
    <w:rsid w:val="000772F9"/>
    <w:rsid w:val="000776B5"/>
    <w:rsid w:val="00077838"/>
    <w:rsid w:val="00077852"/>
    <w:rsid w:val="000778A4"/>
    <w:rsid w:val="00077FB9"/>
    <w:rsid w:val="00080544"/>
    <w:rsid w:val="0008080E"/>
    <w:rsid w:val="00080E31"/>
    <w:rsid w:val="000810AE"/>
    <w:rsid w:val="000810F4"/>
    <w:rsid w:val="00081530"/>
    <w:rsid w:val="0008154C"/>
    <w:rsid w:val="0008174E"/>
    <w:rsid w:val="000817D0"/>
    <w:rsid w:val="00081AEE"/>
    <w:rsid w:val="00081EE2"/>
    <w:rsid w:val="00082137"/>
    <w:rsid w:val="000827BC"/>
    <w:rsid w:val="00082A0E"/>
    <w:rsid w:val="00082C75"/>
    <w:rsid w:val="00082E0D"/>
    <w:rsid w:val="00082FCF"/>
    <w:rsid w:val="000830C6"/>
    <w:rsid w:val="000830DB"/>
    <w:rsid w:val="00083152"/>
    <w:rsid w:val="0008318F"/>
    <w:rsid w:val="00083232"/>
    <w:rsid w:val="0008336B"/>
    <w:rsid w:val="0008346D"/>
    <w:rsid w:val="00083877"/>
    <w:rsid w:val="00083965"/>
    <w:rsid w:val="00083DBB"/>
    <w:rsid w:val="000846DB"/>
    <w:rsid w:val="0008474F"/>
    <w:rsid w:val="00084961"/>
    <w:rsid w:val="00084BB3"/>
    <w:rsid w:val="00084DF7"/>
    <w:rsid w:val="000851F9"/>
    <w:rsid w:val="0008545A"/>
    <w:rsid w:val="0008565B"/>
    <w:rsid w:val="000857EF"/>
    <w:rsid w:val="00085D8C"/>
    <w:rsid w:val="00085DB3"/>
    <w:rsid w:val="00086143"/>
    <w:rsid w:val="0008617B"/>
    <w:rsid w:val="000862F6"/>
    <w:rsid w:val="00086335"/>
    <w:rsid w:val="00086680"/>
    <w:rsid w:val="0008671C"/>
    <w:rsid w:val="00086EA7"/>
    <w:rsid w:val="000871A2"/>
    <w:rsid w:val="0008761B"/>
    <w:rsid w:val="00087AED"/>
    <w:rsid w:val="00087BBB"/>
    <w:rsid w:val="000900F1"/>
    <w:rsid w:val="00090839"/>
    <w:rsid w:val="000908D1"/>
    <w:rsid w:val="0009095A"/>
    <w:rsid w:val="00090B26"/>
    <w:rsid w:val="00090FEC"/>
    <w:rsid w:val="00091745"/>
    <w:rsid w:val="00091E38"/>
    <w:rsid w:val="00091FFA"/>
    <w:rsid w:val="000926AB"/>
    <w:rsid w:val="0009273E"/>
    <w:rsid w:val="00092751"/>
    <w:rsid w:val="000929BC"/>
    <w:rsid w:val="00092D08"/>
    <w:rsid w:val="00092FA0"/>
    <w:rsid w:val="00093049"/>
    <w:rsid w:val="00093427"/>
    <w:rsid w:val="00093658"/>
    <w:rsid w:val="00093DC9"/>
    <w:rsid w:val="000940F2"/>
    <w:rsid w:val="000941B8"/>
    <w:rsid w:val="000945A1"/>
    <w:rsid w:val="000946C2"/>
    <w:rsid w:val="00094C6A"/>
    <w:rsid w:val="00094D24"/>
    <w:rsid w:val="00094F01"/>
    <w:rsid w:val="00095370"/>
    <w:rsid w:val="000954C0"/>
    <w:rsid w:val="000958A0"/>
    <w:rsid w:val="00095DAE"/>
    <w:rsid w:val="00095E3A"/>
    <w:rsid w:val="0009619B"/>
    <w:rsid w:val="00096586"/>
    <w:rsid w:val="00096627"/>
    <w:rsid w:val="000966F2"/>
    <w:rsid w:val="00096A22"/>
    <w:rsid w:val="00096E54"/>
    <w:rsid w:val="00097289"/>
    <w:rsid w:val="0009728E"/>
    <w:rsid w:val="00097312"/>
    <w:rsid w:val="00097502"/>
    <w:rsid w:val="000A0B7F"/>
    <w:rsid w:val="000A1193"/>
    <w:rsid w:val="000A1376"/>
    <w:rsid w:val="000A19E3"/>
    <w:rsid w:val="000A2149"/>
    <w:rsid w:val="000A220A"/>
    <w:rsid w:val="000A27D3"/>
    <w:rsid w:val="000A28C6"/>
    <w:rsid w:val="000A3DA5"/>
    <w:rsid w:val="000A3EE9"/>
    <w:rsid w:val="000A3F40"/>
    <w:rsid w:val="000A3F64"/>
    <w:rsid w:val="000A47A3"/>
    <w:rsid w:val="000A4AB1"/>
    <w:rsid w:val="000A4D13"/>
    <w:rsid w:val="000A4ED1"/>
    <w:rsid w:val="000A50C8"/>
    <w:rsid w:val="000A6480"/>
    <w:rsid w:val="000A67E4"/>
    <w:rsid w:val="000A6A25"/>
    <w:rsid w:val="000A6F67"/>
    <w:rsid w:val="000A70E2"/>
    <w:rsid w:val="000A79AA"/>
    <w:rsid w:val="000A7DCB"/>
    <w:rsid w:val="000B00AF"/>
    <w:rsid w:val="000B0396"/>
    <w:rsid w:val="000B03A8"/>
    <w:rsid w:val="000B03C7"/>
    <w:rsid w:val="000B0717"/>
    <w:rsid w:val="000B0809"/>
    <w:rsid w:val="000B0BCF"/>
    <w:rsid w:val="000B0E6E"/>
    <w:rsid w:val="000B108D"/>
    <w:rsid w:val="000B1157"/>
    <w:rsid w:val="000B1455"/>
    <w:rsid w:val="000B14E8"/>
    <w:rsid w:val="000B1650"/>
    <w:rsid w:val="000B1803"/>
    <w:rsid w:val="000B1D59"/>
    <w:rsid w:val="000B3164"/>
    <w:rsid w:val="000B3B5E"/>
    <w:rsid w:val="000B3C2E"/>
    <w:rsid w:val="000B4BB1"/>
    <w:rsid w:val="000B4D85"/>
    <w:rsid w:val="000B4DA8"/>
    <w:rsid w:val="000B5114"/>
    <w:rsid w:val="000B5616"/>
    <w:rsid w:val="000B5B96"/>
    <w:rsid w:val="000B5CFE"/>
    <w:rsid w:val="000B61A9"/>
    <w:rsid w:val="000B6311"/>
    <w:rsid w:val="000B67EF"/>
    <w:rsid w:val="000B6889"/>
    <w:rsid w:val="000B6BC0"/>
    <w:rsid w:val="000B6F8E"/>
    <w:rsid w:val="000B6FE5"/>
    <w:rsid w:val="000B78CD"/>
    <w:rsid w:val="000B7B89"/>
    <w:rsid w:val="000B7EFA"/>
    <w:rsid w:val="000B7F75"/>
    <w:rsid w:val="000B7FE6"/>
    <w:rsid w:val="000C001A"/>
    <w:rsid w:val="000C0ACC"/>
    <w:rsid w:val="000C0E43"/>
    <w:rsid w:val="000C1032"/>
    <w:rsid w:val="000C12E2"/>
    <w:rsid w:val="000C1682"/>
    <w:rsid w:val="000C16A4"/>
    <w:rsid w:val="000C1713"/>
    <w:rsid w:val="000C1AA5"/>
    <w:rsid w:val="000C1BFF"/>
    <w:rsid w:val="000C1DE1"/>
    <w:rsid w:val="000C1E6F"/>
    <w:rsid w:val="000C20CE"/>
    <w:rsid w:val="000C2355"/>
    <w:rsid w:val="000C2802"/>
    <w:rsid w:val="000C29F8"/>
    <w:rsid w:val="000C3347"/>
    <w:rsid w:val="000C3711"/>
    <w:rsid w:val="000C3A96"/>
    <w:rsid w:val="000C3C14"/>
    <w:rsid w:val="000C45DB"/>
    <w:rsid w:val="000C498E"/>
    <w:rsid w:val="000C4DAB"/>
    <w:rsid w:val="000C4DEB"/>
    <w:rsid w:val="000C50D1"/>
    <w:rsid w:val="000C517B"/>
    <w:rsid w:val="000C56AA"/>
    <w:rsid w:val="000C5B45"/>
    <w:rsid w:val="000C6011"/>
    <w:rsid w:val="000C6227"/>
    <w:rsid w:val="000C62ED"/>
    <w:rsid w:val="000C63A1"/>
    <w:rsid w:val="000C6A2E"/>
    <w:rsid w:val="000C76A4"/>
    <w:rsid w:val="000D01EB"/>
    <w:rsid w:val="000D03DB"/>
    <w:rsid w:val="000D069E"/>
    <w:rsid w:val="000D0A17"/>
    <w:rsid w:val="000D0D31"/>
    <w:rsid w:val="000D0FE6"/>
    <w:rsid w:val="000D1485"/>
    <w:rsid w:val="000D152D"/>
    <w:rsid w:val="000D16E5"/>
    <w:rsid w:val="000D20DA"/>
    <w:rsid w:val="000D22A7"/>
    <w:rsid w:val="000D2A63"/>
    <w:rsid w:val="000D2B21"/>
    <w:rsid w:val="000D3255"/>
    <w:rsid w:val="000D3695"/>
    <w:rsid w:val="000D3710"/>
    <w:rsid w:val="000D3AE8"/>
    <w:rsid w:val="000D3B3A"/>
    <w:rsid w:val="000D3C5E"/>
    <w:rsid w:val="000D3C5F"/>
    <w:rsid w:val="000D4482"/>
    <w:rsid w:val="000D4582"/>
    <w:rsid w:val="000D46D4"/>
    <w:rsid w:val="000D4A41"/>
    <w:rsid w:val="000D4B17"/>
    <w:rsid w:val="000D4BA9"/>
    <w:rsid w:val="000D4D4F"/>
    <w:rsid w:val="000D5477"/>
    <w:rsid w:val="000D5642"/>
    <w:rsid w:val="000D5A4D"/>
    <w:rsid w:val="000D5CF1"/>
    <w:rsid w:val="000D5E4E"/>
    <w:rsid w:val="000D5E87"/>
    <w:rsid w:val="000D6794"/>
    <w:rsid w:val="000D6AB3"/>
    <w:rsid w:val="000D6F3E"/>
    <w:rsid w:val="000D78BA"/>
    <w:rsid w:val="000D79FA"/>
    <w:rsid w:val="000E0395"/>
    <w:rsid w:val="000E08E0"/>
    <w:rsid w:val="000E0B7D"/>
    <w:rsid w:val="000E1074"/>
    <w:rsid w:val="000E1804"/>
    <w:rsid w:val="000E1A5C"/>
    <w:rsid w:val="000E1B67"/>
    <w:rsid w:val="000E1DB5"/>
    <w:rsid w:val="000E1F52"/>
    <w:rsid w:val="000E214E"/>
    <w:rsid w:val="000E28D5"/>
    <w:rsid w:val="000E2CA0"/>
    <w:rsid w:val="000E2CB9"/>
    <w:rsid w:val="000E2E24"/>
    <w:rsid w:val="000E30D7"/>
    <w:rsid w:val="000E334E"/>
    <w:rsid w:val="000E3BC5"/>
    <w:rsid w:val="000E475E"/>
    <w:rsid w:val="000E4C40"/>
    <w:rsid w:val="000E4E91"/>
    <w:rsid w:val="000E51D7"/>
    <w:rsid w:val="000E52F0"/>
    <w:rsid w:val="000E59A3"/>
    <w:rsid w:val="000E5AC7"/>
    <w:rsid w:val="000E5DE4"/>
    <w:rsid w:val="000E6138"/>
    <w:rsid w:val="000E6297"/>
    <w:rsid w:val="000E63C5"/>
    <w:rsid w:val="000E6724"/>
    <w:rsid w:val="000E6B12"/>
    <w:rsid w:val="000E6D9E"/>
    <w:rsid w:val="000E6FBA"/>
    <w:rsid w:val="000E7289"/>
    <w:rsid w:val="000E768C"/>
    <w:rsid w:val="000E7BDE"/>
    <w:rsid w:val="000E7DE9"/>
    <w:rsid w:val="000F01E5"/>
    <w:rsid w:val="000F02E7"/>
    <w:rsid w:val="000F0A3F"/>
    <w:rsid w:val="000F0BF2"/>
    <w:rsid w:val="000F0C42"/>
    <w:rsid w:val="000F0CB3"/>
    <w:rsid w:val="000F1522"/>
    <w:rsid w:val="000F1A9A"/>
    <w:rsid w:val="000F208F"/>
    <w:rsid w:val="000F22DB"/>
    <w:rsid w:val="000F2876"/>
    <w:rsid w:val="000F28AD"/>
    <w:rsid w:val="000F2CFE"/>
    <w:rsid w:val="000F2E1E"/>
    <w:rsid w:val="000F2E66"/>
    <w:rsid w:val="000F3064"/>
    <w:rsid w:val="000F3492"/>
    <w:rsid w:val="000F3AEF"/>
    <w:rsid w:val="000F3DBD"/>
    <w:rsid w:val="000F41C3"/>
    <w:rsid w:val="000F45DC"/>
    <w:rsid w:val="000F474D"/>
    <w:rsid w:val="000F49C1"/>
    <w:rsid w:val="000F4B8E"/>
    <w:rsid w:val="000F4C7B"/>
    <w:rsid w:val="000F4F76"/>
    <w:rsid w:val="000F4FD4"/>
    <w:rsid w:val="000F509A"/>
    <w:rsid w:val="000F52A5"/>
    <w:rsid w:val="000F585D"/>
    <w:rsid w:val="000F59E2"/>
    <w:rsid w:val="000F61C9"/>
    <w:rsid w:val="000F62A2"/>
    <w:rsid w:val="000F6A08"/>
    <w:rsid w:val="000F6A43"/>
    <w:rsid w:val="000F6B7E"/>
    <w:rsid w:val="000F6E17"/>
    <w:rsid w:val="000F7195"/>
    <w:rsid w:val="000F7763"/>
    <w:rsid w:val="000F7D06"/>
    <w:rsid w:val="001002EE"/>
    <w:rsid w:val="00100755"/>
    <w:rsid w:val="0010080B"/>
    <w:rsid w:val="00101237"/>
    <w:rsid w:val="0010127D"/>
    <w:rsid w:val="0010283D"/>
    <w:rsid w:val="00102981"/>
    <w:rsid w:val="00102B54"/>
    <w:rsid w:val="00102D0A"/>
    <w:rsid w:val="00103476"/>
    <w:rsid w:val="0010393C"/>
    <w:rsid w:val="00103AE2"/>
    <w:rsid w:val="00103DCB"/>
    <w:rsid w:val="00104516"/>
    <w:rsid w:val="00104565"/>
    <w:rsid w:val="00104598"/>
    <w:rsid w:val="00104981"/>
    <w:rsid w:val="00104A26"/>
    <w:rsid w:val="0010519B"/>
    <w:rsid w:val="001054F7"/>
    <w:rsid w:val="00105B23"/>
    <w:rsid w:val="00105E61"/>
    <w:rsid w:val="0010605A"/>
    <w:rsid w:val="001066A6"/>
    <w:rsid w:val="001067EC"/>
    <w:rsid w:val="00107684"/>
    <w:rsid w:val="00107975"/>
    <w:rsid w:val="00107DE0"/>
    <w:rsid w:val="00110170"/>
    <w:rsid w:val="001103B4"/>
    <w:rsid w:val="00110999"/>
    <w:rsid w:val="00110C1E"/>
    <w:rsid w:val="00110F28"/>
    <w:rsid w:val="0011104A"/>
    <w:rsid w:val="00111432"/>
    <w:rsid w:val="00111591"/>
    <w:rsid w:val="0011164D"/>
    <w:rsid w:val="00111690"/>
    <w:rsid w:val="001116E2"/>
    <w:rsid w:val="00111BFD"/>
    <w:rsid w:val="00111DEB"/>
    <w:rsid w:val="00111F98"/>
    <w:rsid w:val="0011210D"/>
    <w:rsid w:val="00112152"/>
    <w:rsid w:val="001128C8"/>
    <w:rsid w:val="001129FA"/>
    <w:rsid w:val="00112C14"/>
    <w:rsid w:val="00112EB2"/>
    <w:rsid w:val="00112FF1"/>
    <w:rsid w:val="0011306A"/>
    <w:rsid w:val="0011313C"/>
    <w:rsid w:val="001131B9"/>
    <w:rsid w:val="0011332F"/>
    <w:rsid w:val="001134E6"/>
    <w:rsid w:val="0011395C"/>
    <w:rsid w:val="001139C9"/>
    <w:rsid w:val="00113BAC"/>
    <w:rsid w:val="00113D30"/>
    <w:rsid w:val="00113DD6"/>
    <w:rsid w:val="00113ECA"/>
    <w:rsid w:val="001140C0"/>
    <w:rsid w:val="001145C1"/>
    <w:rsid w:val="00114959"/>
    <w:rsid w:val="00114989"/>
    <w:rsid w:val="00114F59"/>
    <w:rsid w:val="00114F79"/>
    <w:rsid w:val="00115449"/>
    <w:rsid w:val="0011560B"/>
    <w:rsid w:val="001156A0"/>
    <w:rsid w:val="00115898"/>
    <w:rsid w:val="00115A57"/>
    <w:rsid w:val="00115CE2"/>
    <w:rsid w:val="00116258"/>
    <w:rsid w:val="00116291"/>
    <w:rsid w:val="001162D9"/>
    <w:rsid w:val="00116350"/>
    <w:rsid w:val="00116443"/>
    <w:rsid w:val="00116599"/>
    <w:rsid w:val="001165BE"/>
    <w:rsid w:val="00116888"/>
    <w:rsid w:val="0011697B"/>
    <w:rsid w:val="0011731E"/>
    <w:rsid w:val="001174C0"/>
    <w:rsid w:val="001174C2"/>
    <w:rsid w:val="001176EB"/>
    <w:rsid w:val="00117828"/>
    <w:rsid w:val="00117E8A"/>
    <w:rsid w:val="00120277"/>
    <w:rsid w:val="00120A59"/>
    <w:rsid w:val="00120A81"/>
    <w:rsid w:val="00120E1F"/>
    <w:rsid w:val="00120E41"/>
    <w:rsid w:val="00120F6C"/>
    <w:rsid w:val="00121206"/>
    <w:rsid w:val="00121321"/>
    <w:rsid w:val="00121BF8"/>
    <w:rsid w:val="00122E56"/>
    <w:rsid w:val="00123484"/>
    <w:rsid w:val="001237AF"/>
    <w:rsid w:val="001239CA"/>
    <w:rsid w:val="00123B68"/>
    <w:rsid w:val="00123DFE"/>
    <w:rsid w:val="00123E26"/>
    <w:rsid w:val="00123EFF"/>
    <w:rsid w:val="00123FB5"/>
    <w:rsid w:val="001241B7"/>
    <w:rsid w:val="00124231"/>
    <w:rsid w:val="00124681"/>
    <w:rsid w:val="0012503B"/>
    <w:rsid w:val="00125107"/>
    <w:rsid w:val="00125236"/>
    <w:rsid w:val="0012528A"/>
    <w:rsid w:val="00125D05"/>
    <w:rsid w:val="00125D55"/>
    <w:rsid w:val="00125D9F"/>
    <w:rsid w:val="00125EA2"/>
    <w:rsid w:val="00125FEF"/>
    <w:rsid w:val="0012667B"/>
    <w:rsid w:val="00127138"/>
    <w:rsid w:val="00127147"/>
    <w:rsid w:val="0012739F"/>
    <w:rsid w:val="00127D7B"/>
    <w:rsid w:val="0013005E"/>
    <w:rsid w:val="0013096C"/>
    <w:rsid w:val="00130C4F"/>
    <w:rsid w:val="00130D76"/>
    <w:rsid w:val="00131011"/>
    <w:rsid w:val="0013111F"/>
    <w:rsid w:val="001311A3"/>
    <w:rsid w:val="0013143C"/>
    <w:rsid w:val="001315C2"/>
    <w:rsid w:val="001316B8"/>
    <w:rsid w:val="00131C9F"/>
    <w:rsid w:val="00131CC3"/>
    <w:rsid w:val="00132562"/>
    <w:rsid w:val="00132666"/>
    <w:rsid w:val="00132670"/>
    <w:rsid w:val="001327BE"/>
    <w:rsid w:val="00132AA0"/>
    <w:rsid w:val="00133095"/>
    <w:rsid w:val="001331AD"/>
    <w:rsid w:val="00133648"/>
    <w:rsid w:val="00133AD2"/>
    <w:rsid w:val="00133B4F"/>
    <w:rsid w:val="00133DC1"/>
    <w:rsid w:val="0013419B"/>
    <w:rsid w:val="001341A1"/>
    <w:rsid w:val="001349BD"/>
    <w:rsid w:val="00134A9D"/>
    <w:rsid w:val="00134BBA"/>
    <w:rsid w:val="00134E93"/>
    <w:rsid w:val="00134F06"/>
    <w:rsid w:val="00135060"/>
    <w:rsid w:val="001350FF"/>
    <w:rsid w:val="001357D5"/>
    <w:rsid w:val="00135950"/>
    <w:rsid w:val="00135F4B"/>
    <w:rsid w:val="001363AC"/>
    <w:rsid w:val="00136CF4"/>
    <w:rsid w:val="00136FA5"/>
    <w:rsid w:val="00137111"/>
    <w:rsid w:val="00137279"/>
    <w:rsid w:val="0013745F"/>
    <w:rsid w:val="00137655"/>
    <w:rsid w:val="00137780"/>
    <w:rsid w:val="00137C40"/>
    <w:rsid w:val="00137DB0"/>
    <w:rsid w:val="00137E13"/>
    <w:rsid w:val="00137F51"/>
    <w:rsid w:val="00140E4D"/>
    <w:rsid w:val="00140FA3"/>
    <w:rsid w:val="00141071"/>
    <w:rsid w:val="00141381"/>
    <w:rsid w:val="00141688"/>
    <w:rsid w:val="001416F2"/>
    <w:rsid w:val="001418FA"/>
    <w:rsid w:val="001419D8"/>
    <w:rsid w:val="001421E1"/>
    <w:rsid w:val="0014278A"/>
    <w:rsid w:val="001427CD"/>
    <w:rsid w:val="00142A75"/>
    <w:rsid w:val="00142C7F"/>
    <w:rsid w:val="00142CBA"/>
    <w:rsid w:val="00142D3B"/>
    <w:rsid w:val="001436EF"/>
    <w:rsid w:val="0014382C"/>
    <w:rsid w:val="00143A50"/>
    <w:rsid w:val="00143BA5"/>
    <w:rsid w:val="00143DAD"/>
    <w:rsid w:val="0014413F"/>
    <w:rsid w:val="0014495A"/>
    <w:rsid w:val="001452D8"/>
    <w:rsid w:val="00145553"/>
    <w:rsid w:val="001455FF"/>
    <w:rsid w:val="00145866"/>
    <w:rsid w:val="00145E1C"/>
    <w:rsid w:val="00146168"/>
    <w:rsid w:val="0014639C"/>
    <w:rsid w:val="001468BD"/>
    <w:rsid w:val="0014697D"/>
    <w:rsid w:val="00146C5F"/>
    <w:rsid w:val="00146C84"/>
    <w:rsid w:val="001474BC"/>
    <w:rsid w:val="0014775A"/>
    <w:rsid w:val="0014797E"/>
    <w:rsid w:val="00147B11"/>
    <w:rsid w:val="00147D4E"/>
    <w:rsid w:val="00150C87"/>
    <w:rsid w:val="001514B2"/>
    <w:rsid w:val="001515ED"/>
    <w:rsid w:val="00151940"/>
    <w:rsid w:val="00151D5E"/>
    <w:rsid w:val="0015201E"/>
    <w:rsid w:val="001521CE"/>
    <w:rsid w:val="00152283"/>
    <w:rsid w:val="00152329"/>
    <w:rsid w:val="001525A5"/>
    <w:rsid w:val="001526EF"/>
    <w:rsid w:val="001528DC"/>
    <w:rsid w:val="0015294E"/>
    <w:rsid w:val="00153056"/>
    <w:rsid w:val="00153B8B"/>
    <w:rsid w:val="00153BA4"/>
    <w:rsid w:val="00153D63"/>
    <w:rsid w:val="00154439"/>
    <w:rsid w:val="001545B3"/>
    <w:rsid w:val="00154B56"/>
    <w:rsid w:val="00154CDE"/>
    <w:rsid w:val="00154ED1"/>
    <w:rsid w:val="00154EFD"/>
    <w:rsid w:val="00155269"/>
    <w:rsid w:val="001554BA"/>
    <w:rsid w:val="001554D0"/>
    <w:rsid w:val="00156371"/>
    <w:rsid w:val="0015648A"/>
    <w:rsid w:val="001565CE"/>
    <w:rsid w:val="00156735"/>
    <w:rsid w:val="001569C4"/>
    <w:rsid w:val="00156C12"/>
    <w:rsid w:val="00156DB2"/>
    <w:rsid w:val="00156DF1"/>
    <w:rsid w:val="00156FD6"/>
    <w:rsid w:val="00157059"/>
    <w:rsid w:val="001570B7"/>
    <w:rsid w:val="001572A8"/>
    <w:rsid w:val="001572AC"/>
    <w:rsid w:val="00157587"/>
    <w:rsid w:val="001578AB"/>
    <w:rsid w:val="00157A9C"/>
    <w:rsid w:val="00157F2C"/>
    <w:rsid w:val="001601E1"/>
    <w:rsid w:val="0016048E"/>
    <w:rsid w:val="00160A60"/>
    <w:rsid w:val="00161160"/>
    <w:rsid w:val="00161292"/>
    <w:rsid w:val="0016166B"/>
    <w:rsid w:val="00161977"/>
    <w:rsid w:val="00162243"/>
    <w:rsid w:val="00162541"/>
    <w:rsid w:val="0016254C"/>
    <w:rsid w:val="00162C1B"/>
    <w:rsid w:val="00162D6D"/>
    <w:rsid w:val="001637FE"/>
    <w:rsid w:val="00163F5E"/>
    <w:rsid w:val="0016428F"/>
    <w:rsid w:val="001646B0"/>
    <w:rsid w:val="00164DD2"/>
    <w:rsid w:val="001653B6"/>
    <w:rsid w:val="001656BB"/>
    <w:rsid w:val="0016572D"/>
    <w:rsid w:val="00165ADB"/>
    <w:rsid w:val="00165E44"/>
    <w:rsid w:val="00165F40"/>
    <w:rsid w:val="00166470"/>
    <w:rsid w:val="001665E8"/>
    <w:rsid w:val="001669EA"/>
    <w:rsid w:val="00166D14"/>
    <w:rsid w:val="00166EED"/>
    <w:rsid w:val="00167482"/>
    <w:rsid w:val="0016755D"/>
    <w:rsid w:val="00167678"/>
    <w:rsid w:val="00167E05"/>
    <w:rsid w:val="00170205"/>
    <w:rsid w:val="00170DE9"/>
    <w:rsid w:val="001710E4"/>
    <w:rsid w:val="00171129"/>
    <w:rsid w:val="00171924"/>
    <w:rsid w:val="00171A90"/>
    <w:rsid w:val="00171E6C"/>
    <w:rsid w:val="00172383"/>
    <w:rsid w:val="00172399"/>
    <w:rsid w:val="001728BC"/>
    <w:rsid w:val="00172AA7"/>
    <w:rsid w:val="00172F50"/>
    <w:rsid w:val="00172FA6"/>
    <w:rsid w:val="00173304"/>
    <w:rsid w:val="001733F2"/>
    <w:rsid w:val="00173405"/>
    <w:rsid w:val="0017349D"/>
    <w:rsid w:val="00173747"/>
    <w:rsid w:val="00173B10"/>
    <w:rsid w:val="00174001"/>
    <w:rsid w:val="0017438F"/>
    <w:rsid w:val="001744AD"/>
    <w:rsid w:val="001745BC"/>
    <w:rsid w:val="00174E14"/>
    <w:rsid w:val="001755DD"/>
    <w:rsid w:val="00175B93"/>
    <w:rsid w:val="00175CBE"/>
    <w:rsid w:val="001762D6"/>
    <w:rsid w:val="00176460"/>
    <w:rsid w:val="0017667F"/>
    <w:rsid w:val="00176711"/>
    <w:rsid w:val="00176926"/>
    <w:rsid w:val="0017695E"/>
    <w:rsid w:val="00176CE1"/>
    <w:rsid w:val="00176E99"/>
    <w:rsid w:val="00177597"/>
    <w:rsid w:val="00177DDF"/>
    <w:rsid w:val="00177FBE"/>
    <w:rsid w:val="00180083"/>
    <w:rsid w:val="00180366"/>
    <w:rsid w:val="001804A3"/>
    <w:rsid w:val="00180902"/>
    <w:rsid w:val="0018097E"/>
    <w:rsid w:val="00180990"/>
    <w:rsid w:val="00180BF7"/>
    <w:rsid w:val="00180DAE"/>
    <w:rsid w:val="0018102F"/>
    <w:rsid w:val="001813C9"/>
    <w:rsid w:val="0018156A"/>
    <w:rsid w:val="0018157C"/>
    <w:rsid w:val="001816B4"/>
    <w:rsid w:val="00181C2C"/>
    <w:rsid w:val="00181E82"/>
    <w:rsid w:val="0018208A"/>
    <w:rsid w:val="001822C8"/>
    <w:rsid w:val="00182425"/>
    <w:rsid w:val="00182A08"/>
    <w:rsid w:val="00182B9B"/>
    <w:rsid w:val="00182C5A"/>
    <w:rsid w:val="00182EAB"/>
    <w:rsid w:val="00182F3D"/>
    <w:rsid w:val="00183963"/>
    <w:rsid w:val="00183F50"/>
    <w:rsid w:val="00184E6C"/>
    <w:rsid w:val="0018534E"/>
    <w:rsid w:val="0018539B"/>
    <w:rsid w:val="0018545D"/>
    <w:rsid w:val="0018558B"/>
    <w:rsid w:val="001859C3"/>
    <w:rsid w:val="001859F5"/>
    <w:rsid w:val="00185E60"/>
    <w:rsid w:val="001861EA"/>
    <w:rsid w:val="001867A0"/>
    <w:rsid w:val="00186B9D"/>
    <w:rsid w:val="00186CB8"/>
    <w:rsid w:val="00186E3E"/>
    <w:rsid w:val="001872D9"/>
    <w:rsid w:val="00187436"/>
    <w:rsid w:val="00187643"/>
    <w:rsid w:val="0018766D"/>
    <w:rsid w:val="0018792D"/>
    <w:rsid w:val="00187BFD"/>
    <w:rsid w:val="00187E9C"/>
    <w:rsid w:val="00187F45"/>
    <w:rsid w:val="0019006B"/>
    <w:rsid w:val="0019052D"/>
    <w:rsid w:val="001906DE"/>
    <w:rsid w:val="00190B62"/>
    <w:rsid w:val="00190F16"/>
    <w:rsid w:val="00191BDC"/>
    <w:rsid w:val="001920BA"/>
    <w:rsid w:val="001922F1"/>
    <w:rsid w:val="00192433"/>
    <w:rsid w:val="001927E0"/>
    <w:rsid w:val="0019289D"/>
    <w:rsid w:val="00192B3C"/>
    <w:rsid w:val="00192FF1"/>
    <w:rsid w:val="00193370"/>
    <w:rsid w:val="00193452"/>
    <w:rsid w:val="00193BD5"/>
    <w:rsid w:val="00193BDC"/>
    <w:rsid w:val="0019405B"/>
    <w:rsid w:val="0019409F"/>
    <w:rsid w:val="001948D7"/>
    <w:rsid w:val="001950D2"/>
    <w:rsid w:val="00195293"/>
    <w:rsid w:val="0019577A"/>
    <w:rsid w:val="001958CC"/>
    <w:rsid w:val="00195A17"/>
    <w:rsid w:val="00195BEA"/>
    <w:rsid w:val="00195C76"/>
    <w:rsid w:val="00195D73"/>
    <w:rsid w:val="001961C7"/>
    <w:rsid w:val="0019653E"/>
    <w:rsid w:val="00196A55"/>
    <w:rsid w:val="00196AB4"/>
    <w:rsid w:val="00196B39"/>
    <w:rsid w:val="00196CE3"/>
    <w:rsid w:val="001971D1"/>
    <w:rsid w:val="00197CB5"/>
    <w:rsid w:val="00197DE5"/>
    <w:rsid w:val="00197F94"/>
    <w:rsid w:val="001A051F"/>
    <w:rsid w:val="001A0B4E"/>
    <w:rsid w:val="001A103E"/>
    <w:rsid w:val="001A10A9"/>
    <w:rsid w:val="001A13B7"/>
    <w:rsid w:val="001A1485"/>
    <w:rsid w:val="001A1756"/>
    <w:rsid w:val="001A17DD"/>
    <w:rsid w:val="001A1B8D"/>
    <w:rsid w:val="001A1E66"/>
    <w:rsid w:val="001A2065"/>
    <w:rsid w:val="001A29CD"/>
    <w:rsid w:val="001A3047"/>
    <w:rsid w:val="001A31BF"/>
    <w:rsid w:val="001A369E"/>
    <w:rsid w:val="001A3843"/>
    <w:rsid w:val="001A38AA"/>
    <w:rsid w:val="001A3A05"/>
    <w:rsid w:val="001A3BC3"/>
    <w:rsid w:val="001A439F"/>
    <w:rsid w:val="001A4490"/>
    <w:rsid w:val="001A450A"/>
    <w:rsid w:val="001A453F"/>
    <w:rsid w:val="001A5067"/>
    <w:rsid w:val="001A597B"/>
    <w:rsid w:val="001A5AC0"/>
    <w:rsid w:val="001A5C62"/>
    <w:rsid w:val="001A5C74"/>
    <w:rsid w:val="001A62ED"/>
    <w:rsid w:val="001A6519"/>
    <w:rsid w:val="001A6CC9"/>
    <w:rsid w:val="001A70A6"/>
    <w:rsid w:val="001A7AE0"/>
    <w:rsid w:val="001B095F"/>
    <w:rsid w:val="001B0A8D"/>
    <w:rsid w:val="001B110B"/>
    <w:rsid w:val="001B1232"/>
    <w:rsid w:val="001B15FA"/>
    <w:rsid w:val="001B1967"/>
    <w:rsid w:val="001B1EE5"/>
    <w:rsid w:val="001B211F"/>
    <w:rsid w:val="001B22B0"/>
    <w:rsid w:val="001B2446"/>
    <w:rsid w:val="001B2A07"/>
    <w:rsid w:val="001B2A9C"/>
    <w:rsid w:val="001B2E05"/>
    <w:rsid w:val="001B2E08"/>
    <w:rsid w:val="001B37F9"/>
    <w:rsid w:val="001B3835"/>
    <w:rsid w:val="001B38AF"/>
    <w:rsid w:val="001B3D0A"/>
    <w:rsid w:val="001B4AFB"/>
    <w:rsid w:val="001B4B32"/>
    <w:rsid w:val="001B4BC2"/>
    <w:rsid w:val="001B4F8F"/>
    <w:rsid w:val="001B50B1"/>
    <w:rsid w:val="001B5286"/>
    <w:rsid w:val="001B56E1"/>
    <w:rsid w:val="001B587C"/>
    <w:rsid w:val="001B5903"/>
    <w:rsid w:val="001B59A3"/>
    <w:rsid w:val="001B62EF"/>
    <w:rsid w:val="001B65D5"/>
    <w:rsid w:val="001B6873"/>
    <w:rsid w:val="001B710B"/>
    <w:rsid w:val="001B7125"/>
    <w:rsid w:val="001B7137"/>
    <w:rsid w:val="001B7299"/>
    <w:rsid w:val="001B7781"/>
    <w:rsid w:val="001B779A"/>
    <w:rsid w:val="001B79E2"/>
    <w:rsid w:val="001B7A71"/>
    <w:rsid w:val="001C063C"/>
    <w:rsid w:val="001C0BB2"/>
    <w:rsid w:val="001C0E50"/>
    <w:rsid w:val="001C1293"/>
    <w:rsid w:val="001C12F9"/>
    <w:rsid w:val="001C14C0"/>
    <w:rsid w:val="001C1700"/>
    <w:rsid w:val="001C1787"/>
    <w:rsid w:val="001C18CA"/>
    <w:rsid w:val="001C19CB"/>
    <w:rsid w:val="001C19D4"/>
    <w:rsid w:val="001C1DC0"/>
    <w:rsid w:val="001C2653"/>
    <w:rsid w:val="001C29B8"/>
    <w:rsid w:val="001C2C03"/>
    <w:rsid w:val="001C2CDF"/>
    <w:rsid w:val="001C2EEE"/>
    <w:rsid w:val="001C3239"/>
    <w:rsid w:val="001C386C"/>
    <w:rsid w:val="001C3C09"/>
    <w:rsid w:val="001C4040"/>
    <w:rsid w:val="001C42CB"/>
    <w:rsid w:val="001C439A"/>
    <w:rsid w:val="001C486A"/>
    <w:rsid w:val="001C4ACB"/>
    <w:rsid w:val="001C4B15"/>
    <w:rsid w:val="001C4B99"/>
    <w:rsid w:val="001C5110"/>
    <w:rsid w:val="001C5210"/>
    <w:rsid w:val="001C532C"/>
    <w:rsid w:val="001C535C"/>
    <w:rsid w:val="001C5446"/>
    <w:rsid w:val="001C647D"/>
    <w:rsid w:val="001C65F2"/>
    <w:rsid w:val="001C67F0"/>
    <w:rsid w:val="001C7376"/>
    <w:rsid w:val="001C7422"/>
    <w:rsid w:val="001C77DF"/>
    <w:rsid w:val="001C7EB6"/>
    <w:rsid w:val="001D00ED"/>
    <w:rsid w:val="001D041B"/>
    <w:rsid w:val="001D0519"/>
    <w:rsid w:val="001D08CE"/>
    <w:rsid w:val="001D09E5"/>
    <w:rsid w:val="001D0C9D"/>
    <w:rsid w:val="001D0D9D"/>
    <w:rsid w:val="001D107E"/>
    <w:rsid w:val="001D1988"/>
    <w:rsid w:val="001D19C0"/>
    <w:rsid w:val="001D1C19"/>
    <w:rsid w:val="001D1D0C"/>
    <w:rsid w:val="001D1D57"/>
    <w:rsid w:val="001D1E87"/>
    <w:rsid w:val="001D2283"/>
    <w:rsid w:val="001D2DDB"/>
    <w:rsid w:val="001D2FF4"/>
    <w:rsid w:val="001D309B"/>
    <w:rsid w:val="001D354B"/>
    <w:rsid w:val="001D3BC7"/>
    <w:rsid w:val="001D3C29"/>
    <w:rsid w:val="001D440E"/>
    <w:rsid w:val="001D4C84"/>
    <w:rsid w:val="001D4F20"/>
    <w:rsid w:val="001D517F"/>
    <w:rsid w:val="001D526B"/>
    <w:rsid w:val="001D537E"/>
    <w:rsid w:val="001D53B8"/>
    <w:rsid w:val="001D5CEA"/>
    <w:rsid w:val="001D6290"/>
    <w:rsid w:val="001D636D"/>
    <w:rsid w:val="001D67F3"/>
    <w:rsid w:val="001D6C4B"/>
    <w:rsid w:val="001D7058"/>
    <w:rsid w:val="001D7738"/>
    <w:rsid w:val="001D794E"/>
    <w:rsid w:val="001D7BA8"/>
    <w:rsid w:val="001D7EB3"/>
    <w:rsid w:val="001E00AB"/>
    <w:rsid w:val="001E0469"/>
    <w:rsid w:val="001E088C"/>
    <w:rsid w:val="001E0E88"/>
    <w:rsid w:val="001E151B"/>
    <w:rsid w:val="001E176E"/>
    <w:rsid w:val="001E1845"/>
    <w:rsid w:val="001E188A"/>
    <w:rsid w:val="001E2183"/>
    <w:rsid w:val="001E24D3"/>
    <w:rsid w:val="001E264A"/>
    <w:rsid w:val="001E2D21"/>
    <w:rsid w:val="001E3593"/>
    <w:rsid w:val="001E38D7"/>
    <w:rsid w:val="001E39D4"/>
    <w:rsid w:val="001E3B3A"/>
    <w:rsid w:val="001E3D8C"/>
    <w:rsid w:val="001E3E2D"/>
    <w:rsid w:val="001E41E8"/>
    <w:rsid w:val="001E42A5"/>
    <w:rsid w:val="001E4711"/>
    <w:rsid w:val="001E493B"/>
    <w:rsid w:val="001E4F25"/>
    <w:rsid w:val="001E5114"/>
    <w:rsid w:val="001E56A7"/>
    <w:rsid w:val="001E58B3"/>
    <w:rsid w:val="001E5B1F"/>
    <w:rsid w:val="001E5B4E"/>
    <w:rsid w:val="001E5DF4"/>
    <w:rsid w:val="001E5E98"/>
    <w:rsid w:val="001E618F"/>
    <w:rsid w:val="001E64B7"/>
    <w:rsid w:val="001E6D8C"/>
    <w:rsid w:val="001E74B7"/>
    <w:rsid w:val="001E74EC"/>
    <w:rsid w:val="001E7BE3"/>
    <w:rsid w:val="001E7FF3"/>
    <w:rsid w:val="001F02AB"/>
    <w:rsid w:val="001F05C4"/>
    <w:rsid w:val="001F0A21"/>
    <w:rsid w:val="001F0C20"/>
    <w:rsid w:val="001F1011"/>
    <w:rsid w:val="001F1981"/>
    <w:rsid w:val="001F1B25"/>
    <w:rsid w:val="001F1BD8"/>
    <w:rsid w:val="001F1D28"/>
    <w:rsid w:val="001F2492"/>
    <w:rsid w:val="001F25D1"/>
    <w:rsid w:val="001F28B6"/>
    <w:rsid w:val="001F2EDA"/>
    <w:rsid w:val="001F2F0B"/>
    <w:rsid w:val="001F3136"/>
    <w:rsid w:val="001F364F"/>
    <w:rsid w:val="001F3830"/>
    <w:rsid w:val="001F3CA1"/>
    <w:rsid w:val="001F485E"/>
    <w:rsid w:val="001F4B2B"/>
    <w:rsid w:val="001F4DEF"/>
    <w:rsid w:val="001F4EC7"/>
    <w:rsid w:val="001F5415"/>
    <w:rsid w:val="001F5729"/>
    <w:rsid w:val="001F58F2"/>
    <w:rsid w:val="001F59A7"/>
    <w:rsid w:val="001F5C18"/>
    <w:rsid w:val="001F5C2F"/>
    <w:rsid w:val="001F6413"/>
    <w:rsid w:val="001F661F"/>
    <w:rsid w:val="001F674E"/>
    <w:rsid w:val="001F6CC4"/>
    <w:rsid w:val="001F6DB2"/>
    <w:rsid w:val="001F7021"/>
    <w:rsid w:val="001F74F1"/>
    <w:rsid w:val="001F75D5"/>
    <w:rsid w:val="001F7700"/>
    <w:rsid w:val="001F7AF9"/>
    <w:rsid w:val="001F7B92"/>
    <w:rsid w:val="001F7DE7"/>
    <w:rsid w:val="001F7E45"/>
    <w:rsid w:val="001F7E6B"/>
    <w:rsid w:val="00200034"/>
    <w:rsid w:val="002001FB"/>
    <w:rsid w:val="002002A1"/>
    <w:rsid w:val="00200757"/>
    <w:rsid w:val="00200986"/>
    <w:rsid w:val="002009E5"/>
    <w:rsid w:val="002017F3"/>
    <w:rsid w:val="00201B7A"/>
    <w:rsid w:val="002020A3"/>
    <w:rsid w:val="002021C5"/>
    <w:rsid w:val="00202FEF"/>
    <w:rsid w:val="0020303A"/>
    <w:rsid w:val="00203784"/>
    <w:rsid w:val="00203A89"/>
    <w:rsid w:val="00203B27"/>
    <w:rsid w:val="00203E00"/>
    <w:rsid w:val="002040DC"/>
    <w:rsid w:val="002045A0"/>
    <w:rsid w:val="00204FA1"/>
    <w:rsid w:val="00204FE6"/>
    <w:rsid w:val="00205368"/>
    <w:rsid w:val="00205510"/>
    <w:rsid w:val="00205C2A"/>
    <w:rsid w:val="00205FB0"/>
    <w:rsid w:val="00205FC1"/>
    <w:rsid w:val="002063C1"/>
    <w:rsid w:val="002063CD"/>
    <w:rsid w:val="0020682C"/>
    <w:rsid w:val="00206941"/>
    <w:rsid w:val="00206CF1"/>
    <w:rsid w:val="00206D52"/>
    <w:rsid w:val="0020733F"/>
    <w:rsid w:val="0020763F"/>
    <w:rsid w:val="00207DBC"/>
    <w:rsid w:val="0021022F"/>
    <w:rsid w:val="00210407"/>
    <w:rsid w:val="00210B58"/>
    <w:rsid w:val="00210D64"/>
    <w:rsid w:val="0021116F"/>
    <w:rsid w:val="00211475"/>
    <w:rsid w:val="002116D0"/>
    <w:rsid w:val="0021186D"/>
    <w:rsid w:val="00211CEB"/>
    <w:rsid w:val="00211EAF"/>
    <w:rsid w:val="0021263D"/>
    <w:rsid w:val="002126B9"/>
    <w:rsid w:val="00212A80"/>
    <w:rsid w:val="002135B9"/>
    <w:rsid w:val="002138D8"/>
    <w:rsid w:val="00214246"/>
    <w:rsid w:val="0021429F"/>
    <w:rsid w:val="002143D1"/>
    <w:rsid w:val="00214583"/>
    <w:rsid w:val="00214D2C"/>
    <w:rsid w:val="00214E68"/>
    <w:rsid w:val="00214E7F"/>
    <w:rsid w:val="00214EE6"/>
    <w:rsid w:val="00215135"/>
    <w:rsid w:val="002154F7"/>
    <w:rsid w:val="00215663"/>
    <w:rsid w:val="002156B0"/>
    <w:rsid w:val="002156CD"/>
    <w:rsid w:val="002157DD"/>
    <w:rsid w:val="00215804"/>
    <w:rsid w:val="002158F8"/>
    <w:rsid w:val="00215E05"/>
    <w:rsid w:val="00216182"/>
    <w:rsid w:val="002162B7"/>
    <w:rsid w:val="00216508"/>
    <w:rsid w:val="00216745"/>
    <w:rsid w:val="00216969"/>
    <w:rsid w:val="00216A6F"/>
    <w:rsid w:val="00216DD0"/>
    <w:rsid w:val="00216FD4"/>
    <w:rsid w:val="00216FFF"/>
    <w:rsid w:val="00217114"/>
    <w:rsid w:val="00217206"/>
    <w:rsid w:val="0021748D"/>
    <w:rsid w:val="002177B6"/>
    <w:rsid w:val="002178C7"/>
    <w:rsid w:val="002179E7"/>
    <w:rsid w:val="00217A51"/>
    <w:rsid w:val="00217C2C"/>
    <w:rsid w:val="002204CE"/>
    <w:rsid w:val="0022057C"/>
    <w:rsid w:val="00220858"/>
    <w:rsid w:val="00220A2F"/>
    <w:rsid w:val="00220AAD"/>
    <w:rsid w:val="002215D8"/>
    <w:rsid w:val="00221E15"/>
    <w:rsid w:val="00221EE3"/>
    <w:rsid w:val="00222465"/>
    <w:rsid w:val="00222810"/>
    <w:rsid w:val="0022288E"/>
    <w:rsid w:val="00223076"/>
    <w:rsid w:val="00223110"/>
    <w:rsid w:val="00223145"/>
    <w:rsid w:val="0022361A"/>
    <w:rsid w:val="00223665"/>
    <w:rsid w:val="002239E8"/>
    <w:rsid w:val="00224199"/>
    <w:rsid w:val="002242E4"/>
    <w:rsid w:val="002246C8"/>
    <w:rsid w:val="00224769"/>
    <w:rsid w:val="00224DCA"/>
    <w:rsid w:val="00224FB2"/>
    <w:rsid w:val="00225579"/>
    <w:rsid w:val="00225CAE"/>
    <w:rsid w:val="002262BE"/>
    <w:rsid w:val="00226645"/>
    <w:rsid w:val="00226AEB"/>
    <w:rsid w:val="00226B8A"/>
    <w:rsid w:val="00226D13"/>
    <w:rsid w:val="00226E8A"/>
    <w:rsid w:val="00227751"/>
    <w:rsid w:val="0022778B"/>
    <w:rsid w:val="002278B4"/>
    <w:rsid w:val="00227ADD"/>
    <w:rsid w:val="00227DC4"/>
    <w:rsid w:val="00230312"/>
    <w:rsid w:val="00230369"/>
    <w:rsid w:val="00230575"/>
    <w:rsid w:val="00230BE2"/>
    <w:rsid w:val="00230D62"/>
    <w:rsid w:val="00231177"/>
    <w:rsid w:val="002315E0"/>
    <w:rsid w:val="00231904"/>
    <w:rsid w:val="00231912"/>
    <w:rsid w:val="002320C3"/>
    <w:rsid w:val="00232210"/>
    <w:rsid w:val="00232258"/>
    <w:rsid w:val="002325CC"/>
    <w:rsid w:val="00232EED"/>
    <w:rsid w:val="00232F6C"/>
    <w:rsid w:val="002330DD"/>
    <w:rsid w:val="002335D6"/>
    <w:rsid w:val="00233CA7"/>
    <w:rsid w:val="00233EBB"/>
    <w:rsid w:val="00234655"/>
    <w:rsid w:val="00234C4D"/>
    <w:rsid w:val="0023512E"/>
    <w:rsid w:val="0023513E"/>
    <w:rsid w:val="002352ED"/>
    <w:rsid w:val="00235412"/>
    <w:rsid w:val="0023571A"/>
    <w:rsid w:val="0023590B"/>
    <w:rsid w:val="00235CDA"/>
    <w:rsid w:val="00235D6A"/>
    <w:rsid w:val="002360F5"/>
    <w:rsid w:val="0023611E"/>
    <w:rsid w:val="002364BA"/>
    <w:rsid w:val="00236618"/>
    <w:rsid w:val="002379C2"/>
    <w:rsid w:val="002401A7"/>
    <w:rsid w:val="002404F4"/>
    <w:rsid w:val="00240532"/>
    <w:rsid w:val="0024109F"/>
    <w:rsid w:val="00241198"/>
    <w:rsid w:val="002414ED"/>
    <w:rsid w:val="0024154F"/>
    <w:rsid w:val="0024158F"/>
    <w:rsid w:val="00241818"/>
    <w:rsid w:val="0024208D"/>
    <w:rsid w:val="0024221E"/>
    <w:rsid w:val="002429A5"/>
    <w:rsid w:val="00242A13"/>
    <w:rsid w:val="00242FA6"/>
    <w:rsid w:val="002433F7"/>
    <w:rsid w:val="002435C9"/>
    <w:rsid w:val="00243623"/>
    <w:rsid w:val="00243629"/>
    <w:rsid w:val="002438E5"/>
    <w:rsid w:val="00243BCC"/>
    <w:rsid w:val="00243D90"/>
    <w:rsid w:val="002440B3"/>
    <w:rsid w:val="002441E9"/>
    <w:rsid w:val="002445E7"/>
    <w:rsid w:val="002445E8"/>
    <w:rsid w:val="00244A8C"/>
    <w:rsid w:val="00244ABD"/>
    <w:rsid w:val="00244D51"/>
    <w:rsid w:val="00245344"/>
    <w:rsid w:val="0024571E"/>
    <w:rsid w:val="00245C5E"/>
    <w:rsid w:val="00245D19"/>
    <w:rsid w:val="00245E2E"/>
    <w:rsid w:val="00246103"/>
    <w:rsid w:val="0024637C"/>
    <w:rsid w:val="00246B97"/>
    <w:rsid w:val="00246CCD"/>
    <w:rsid w:val="00246DAA"/>
    <w:rsid w:val="002475F2"/>
    <w:rsid w:val="0024766C"/>
    <w:rsid w:val="00247E57"/>
    <w:rsid w:val="00250044"/>
    <w:rsid w:val="0025027E"/>
    <w:rsid w:val="0025044C"/>
    <w:rsid w:val="002504E2"/>
    <w:rsid w:val="002506C5"/>
    <w:rsid w:val="00250CBE"/>
    <w:rsid w:val="002513A9"/>
    <w:rsid w:val="00251658"/>
    <w:rsid w:val="002517D1"/>
    <w:rsid w:val="0025188F"/>
    <w:rsid w:val="00252094"/>
    <w:rsid w:val="0025213F"/>
    <w:rsid w:val="002522FC"/>
    <w:rsid w:val="002528C4"/>
    <w:rsid w:val="00252B80"/>
    <w:rsid w:val="002532CC"/>
    <w:rsid w:val="00253A42"/>
    <w:rsid w:val="00253A88"/>
    <w:rsid w:val="00253AA2"/>
    <w:rsid w:val="00254127"/>
    <w:rsid w:val="00254258"/>
    <w:rsid w:val="00254439"/>
    <w:rsid w:val="002549BB"/>
    <w:rsid w:val="00254B32"/>
    <w:rsid w:val="00254CB6"/>
    <w:rsid w:val="00255048"/>
    <w:rsid w:val="002551E0"/>
    <w:rsid w:val="002552F7"/>
    <w:rsid w:val="002559B8"/>
    <w:rsid w:val="00255BCF"/>
    <w:rsid w:val="00256154"/>
    <w:rsid w:val="00256557"/>
    <w:rsid w:val="00256882"/>
    <w:rsid w:val="00256A83"/>
    <w:rsid w:val="00256BA2"/>
    <w:rsid w:val="002571FA"/>
    <w:rsid w:val="002575F1"/>
    <w:rsid w:val="00257637"/>
    <w:rsid w:val="00257647"/>
    <w:rsid w:val="00257CEF"/>
    <w:rsid w:val="002600DD"/>
    <w:rsid w:val="00260521"/>
    <w:rsid w:val="00260A9C"/>
    <w:rsid w:val="00260BBD"/>
    <w:rsid w:val="00260D9B"/>
    <w:rsid w:val="0026106E"/>
    <w:rsid w:val="0026188A"/>
    <w:rsid w:val="00261BC8"/>
    <w:rsid w:val="002620B7"/>
    <w:rsid w:val="00262A1C"/>
    <w:rsid w:val="00262F08"/>
    <w:rsid w:val="002630C5"/>
    <w:rsid w:val="00263202"/>
    <w:rsid w:val="00263249"/>
    <w:rsid w:val="0026331F"/>
    <w:rsid w:val="002634F5"/>
    <w:rsid w:val="00263753"/>
    <w:rsid w:val="00265157"/>
    <w:rsid w:val="0026517E"/>
    <w:rsid w:val="0026574E"/>
    <w:rsid w:val="0026590E"/>
    <w:rsid w:val="00265C42"/>
    <w:rsid w:val="00266014"/>
    <w:rsid w:val="0026665B"/>
    <w:rsid w:val="002667EE"/>
    <w:rsid w:val="00267253"/>
    <w:rsid w:val="00267A1D"/>
    <w:rsid w:val="00267B48"/>
    <w:rsid w:val="00267C3D"/>
    <w:rsid w:val="00267DA9"/>
    <w:rsid w:val="00267FD6"/>
    <w:rsid w:val="00270621"/>
    <w:rsid w:val="00270944"/>
    <w:rsid w:val="00270B15"/>
    <w:rsid w:val="00271113"/>
    <w:rsid w:val="0027129A"/>
    <w:rsid w:val="002715EC"/>
    <w:rsid w:val="0027184E"/>
    <w:rsid w:val="00271965"/>
    <w:rsid w:val="00271ABC"/>
    <w:rsid w:val="00271CF7"/>
    <w:rsid w:val="00272180"/>
    <w:rsid w:val="002724A1"/>
    <w:rsid w:val="002726F6"/>
    <w:rsid w:val="00272AB7"/>
    <w:rsid w:val="00272FE0"/>
    <w:rsid w:val="0027350A"/>
    <w:rsid w:val="00273C65"/>
    <w:rsid w:val="00273CBC"/>
    <w:rsid w:val="00273CDE"/>
    <w:rsid w:val="002740C9"/>
    <w:rsid w:val="002744A0"/>
    <w:rsid w:val="00274816"/>
    <w:rsid w:val="00274A57"/>
    <w:rsid w:val="00274E3D"/>
    <w:rsid w:val="00275026"/>
    <w:rsid w:val="002752EC"/>
    <w:rsid w:val="00275C62"/>
    <w:rsid w:val="002761D0"/>
    <w:rsid w:val="002761F7"/>
    <w:rsid w:val="002762D6"/>
    <w:rsid w:val="00276B84"/>
    <w:rsid w:val="00276F35"/>
    <w:rsid w:val="002770AE"/>
    <w:rsid w:val="00277269"/>
    <w:rsid w:val="00277471"/>
    <w:rsid w:val="00277576"/>
    <w:rsid w:val="002775D3"/>
    <w:rsid w:val="00277C11"/>
    <w:rsid w:val="00277E76"/>
    <w:rsid w:val="002800EE"/>
    <w:rsid w:val="00280D32"/>
    <w:rsid w:val="0028100C"/>
    <w:rsid w:val="00281A7F"/>
    <w:rsid w:val="00281C75"/>
    <w:rsid w:val="002820DD"/>
    <w:rsid w:val="00282B16"/>
    <w:rsid w:val="00282D34"/>
    <w:rsid w:val="00282EE0"/>
    <w:rsid w:val="00282FAA"/>
    <w:rsid w:val="002830B7"/>
    <w:rsid w:val="00283363"/>
    <w:rsid w:val="002834A4"/>
    <w:rsid w:val="00283820"/>
    <w:rsid w:val="002838F2"/>
    <w:rsid w:val="002843E9"/>
    <w:rsid w:val="0028456A"/>
    <w:rsid w:val="002845AD"/>
    <w:rsid w:val="002848F9"/>
    <w:rsid w:val="00284AD7"/>
    <w:rsid w:val="00284E39"/>
    <w:rsid w:val="00284F6E"/>
    <w:rsid w:val="00285736"/>
    <w:rsid w:val="00285AE2"/>
    <w:rsid w:val="00285FFE"/>
    <w:rsid w:val="00286080"/>
    <w:rsid w:val="002860EC"/>
    <w:rsid w:val="00286469"/>
    <w:rsid w:val="002864B7"/>
    <w:rsid w:val="002864CD"/>
    <w:rsid w:val="00286596"/>
    <w:rsid w:val="0028673A"/>
    <w:rsid w:val="00286891"/>
    <w:rsid w:val="002869FD"/>
    <w:rsid w:val="00286A91"/>
    <w:rsid w:val="00286C84"/>
    <w:rsid w:val="00286CF8"/>
    <w:rsid w:val="002875DA"/>
    <w:rsid w:val="002876C2"/>
    <w:rsid w:val="002878B6"/>
    <w:rsid w:val="002878D7"/>
    <w:rsid w:val="00287908"/>
    <w:rsid w:val="00290289"/>
    <w:rsid w:val="002902C9"/>
    <w:rsid w:val="002906E4"/>
    <w:rsid w:val="002908CD"/>
    <w:rsid w:val="00290D9D"/>
    <w:rsid w:val="002917B5"/>
    <w:rsid w:val="00291B0C"/>
    <w:rsid w:val="002923DD"/>
    <w:rsid w:val="00292705"/>
    <w:rsid w:val="002934FC"/>
    <w:rsid w:val="00293CA3"/>
    <w:rsid w:val="00294056"/>
    <w:rsid w:val="0029427F"/>
    <w:rsid w:val="0029431D"/>
    <w:rsid w:val="0029481A"/>
    <w:rsid w:val="0029485A"/>
    <w:rsid w:val="002948CB"/>
    <w:rsid w:val="00294D03"/>
    <w:rsid w:val="00294DB0"/>
    <w:rsid w:val="00295293"/>
    <w:rsid w:val="00295A27"/>
    <w:rsid w:val="00295ADC"/>
    <w:rsid w:val="00295C8F"/>
    <w:rsid w:val="00295CA4"/>
    <w:rsid w:val="00295FCD"/>
    <w:rsid w:val="002963CE"/>
    <w:rsid w:val="002964D1"/>
    <w:rsid w:val="0029663E"/>
    <w:rsid w:val="00296A9F"/>
    <w:rsid w:val="00296C92"/>
    <w:rsid w:val="00297024"/>
    <w:rsid w:val="002970A6"/>
    <w:rsid w:val="0029721F"/>
    <w:rsid w:val="002973EA"/>
    <w:rsid w:val="0029758B"/>
    <w:rsid w:val="002976EF"/>
    <w:rsid w:val="0029784D"/>
    <w:rsid w:val="00297D0D"/>
    <w:rsid w:val="00297D6D"/>
    <w:rsid w:val="002A0503"/>
    <w:rsid w:val="002A086A"/>
    <w:rsid w:val="002A0AAB"/>
    <w:rsid w:val="002A0AFE"/>
    <w:rsid w:val="002A0BCC"/>
    <w:rsid w:val="002A0C6D"/>
    <w:rsid w:val="002A0E84"/>
    <w:rsid w:val="002A104A"/>
    <w:rsid w:val="002A1962"/>
    <w:rsid w:val="002A1B3A"/>
    <w:rsid w:val="002A1B4A"/>
    <w:rsid w:val="002A1BF9"/>
    <w:rsid w:val="002A21D5"/>
    <w:rsid w:val="002A247C"/>
    <w:rsid w:val="002A24FD"/>
    <w:rsid w:val="002A2866"/>
    <w:rsid w:val="002A2C18"/>
    <w:rsid w:val="002A3275"/>
    <w:rsid w:val="002A3AD8"/>
    <w:rsid w:val="002A3E1C"/>
    <w:rsid w:val="002A41FC"/>
    <w:rsid w:val="002A4A12"/>
    <w:rsid w:val="002A4CBE"/>
    <w:rsid w:val="002A523B"/>
    <w:rsid w:val="002A53E8"/>
    <w:rsid w:val="002A54B7"/>
    <w:rsid w:val="002A598F"/>
    <w:rsid w:val="002A5AAB"/>
    <w:rsid w:val="002A5E06"/>
    <w:rsid w:val="002A5FB2"/>
    <w:rsid w:val="002A631B"/>
    <w:rsid w:val="002A64A5"/>
    <w:rsid w:val="002A663E"/>
    <w:rsid w:val="002A6711"/>
    <w:rsid w:val="002A68D1"/>
    <w:rsid w:val="002A6934"/>
    <w:rsid w:val="002A70B7"/>
    <w:rsid w:val="002A7DB8"/>
    <w:rsid w:val="002A7E9F"/>
    <w:rsid w:val="002B0212"/>
    <w:rsid w:val="002B024E"/>
    <w:rsid w:val="002B037D"/>
    <w:rsid w:val="002B03CF"/>
    <w:rsid w:val="002B157D"/>
    <w:rsid w:val="002B1F10"/>
    <w:rsid w:val="002B2380"/>
    <w:rsid w:val="002B2389"/>
    <w:rsid w:val="002B24B8"/>
    <w:rsid w:val="002B2A9C"/>
    <w:rsid w:val="002B2AF9"/>
    <w:rsid w:val="002B2AFA"/>
    <w:rsid w:val="002B3014"/>
    <w:rsid w:val="002B301C"/>
    <w:rsid w:val="002B3860"/>
    <w:rsid w:val="002B397B"/>
    <w:rsid w:val="002B39FD"/>
    <w:rsid w:val="002B3BE2"/>
    <w:rsid w:val="002B3DA3"/>
    <w:rsid w:val="002B3E04"/>
    <w:rsid w:val="002B409D"/>
    <w:rsid w:val="002B4151"/>
    <w:rsid w:val="002B427A"/>
    <w:rsid w:val="002B45E9"/>
    <w:rsid w:val="002B4B1E"/>
    <w:rsid w:val="002B5037"/>
    <w:rsid w:val="002B5328"/>
    <w:rsid w:val="002B578C"/>
    <w:rsid w:val="002B5CD1"/>
    <w:rsid w:val="002B6460"/>
    <w:rsid w:val="002B6528"/>
    <w:rsid w:val="002B657B"/>
    <w:rsid w:val="002B6674"/>
    <w:rsid w:val="002B6ACA"/>
    <w:rsid w:val="002B6BE1"/>
    <w:rsid w:val="002B6D4C"/>
    <w:rsid w:val="002B6EF4"/>
    <w:rsid w:val="002B7AEB"/>
    <w:rsid w:val="002C02A3"/>
    <w:rsid w:val="002C05CC"/>
    <w:rsid w:val="002C061B"/>
    <w:rsid w:val="002C0885"/>
    <w:rsid w:val="002C1E6E"/>
    <w:rsid w:val="002C203C"/>
    <w:rsid w:val="002C28AD"/>
    <w:rsid w:val="002C2927"/>
    <w:rsid w:val="002C2BA5"/>
    <w:rsid w:val="002C2BA6"/>
    <w:rsid w:val="002C2D6E"/>
    <w:rsid w:val="002C329F"/>
    <w:rsid w:val="002C3779"/>
    <w:rsid w:val="002C37CF"/>
    <w:rsid w:val="002C3C32"/>
    <w:rsid w:val="002C3D94"/>
    <w:rsid w:val="002C3E73"/>
    <w:rsid w:val="002C44BD"/>
    <w:rsid w:val="002C4662"/>
    <w:rsid w:val="002C4B55"/>
    <w:rsid w:val="002C4C11"/>
    <w:rsid w:val="002C4E4D"/>
    <w:rsid w:val="002C5577"/>
    <w:rsid w:val="002C57A2"/>
    <w:rsid w:val="002C58DF"/>
    <w:rsid w:val="002C5923"/>
    <w:rsid w:val="002C5B0E"/>
    <w:rsid w:val="002C6137"/>
    <w:rsid w:val="002C63F2"/>
    <w:rsid w:val="002C6832"/>
    <w:rsid w:val="002C6B2A"/>
    <w:rsid w:val="002C753C"/>
    <w:rsid w:val="002C776B"/>
    <w:rsid w:val="002C784A"/>
    <w:rsid w:val="002D0185"/>
    <w:rsid w:val="002D048A"/>
    <w:rsid w:val="002D065B"/>
    <w:rsid w:val="002D0685"/>
    <w:rsid w:val="002D079E"/>
    <w:rsid w:val="002D0DFF"/>
    <w:rsid w:val="002D1111"/>
    <w:rsid w:val="002D146E"/>
    <w:rsid w:val="002D19AB"/>
    <w:rsid w:val="002D1F8D"/>
    <w:rsid w:val="002D20E8"/>
    <w:rsid w:val="002D230B"/>
    <w:rsid w:val="002D23C8"/>
    <w:rsid w:val="002D252E"/>
    <w:rsid w:val="002D2732"/>
    <w:rsid w:val="002D2B7F"/>
    <w:rsid w:val="002D30B3"/>
    <w:rsid w:val="002D30DF"/>
    <w:rsid w:val="002D332B"/>
    <w:rsid w:val="002D33BD"/>
    <w:rsid w:val="002D34AF"/>
    <w:rsid w:val="002D3523"/>
    <w:rsid w:val="002D352B"/>
    <w:rsid w:val="002D3A04"/>
    <w:rsid w:val="002D3F60"/>
    <w:rsid w:val="002D40B2"/>
    <w:rsid w:val="002D41EA"/>
    <w:rsid w:val="002D4203"/>
    <w:rsid w:val="002D43AA"/>
    <w:rsid w:val="002D4BA3"/>
    <w:rsid w:val="002D5090"/>
    <w:rsid w:val="002D584F"/>
    <w:rsid w:val="002D5D1C"/>
    <w:rsid w:val="002D6440"/>
    <w:rsid w:val="002D6A91"/>
    <w:rsid w:val="002D6C91"/>
    <w:rsid w:val="002D6F0F"/>
    <w:rsid w:val="002D711E"/>
    <w:rsid w:val="002D75C5"/>
    <w:rsid w:val="002D7740"/>
    <w:rsid w:val="002D7F68"/>
    <w:rsid w:val="002E0392"/>
    <w:rsid w:val="002E0754"/>
    <w:rsid w:val="002E08C9"/>
    <w:rsid w:val="002E1284"/>
    <w:rsid w:val="002E16D1"/>
    <w:rsid w:val="002E1888"/>
    <w:rsid w:val="002E19E6"/>
    <w:rsid w:val="002E2271"/>
    <w:rsid w:val="002E24AB"/>
    <w:rsid w:val="002E2741"/>
    <w:rsid w:val="002E2C98"/>
    <w:rsid w:val="002E3CBD"/>
    <w:rsid w:val="002E4676"/>
    <w:rsid w:val="002E49DB"/>
    <w:rsid w:val="002E4C9B"/>
    <w:rsid w:val="002E544E"/>
    <w:rsid w:val="002E558F"/>
    <w:rsid w:val="002E6303"/>
    <w:rsid w:val="002E648F"/>
    <w:rsid w:val="002E6741"/>
    <w:rsid w:val="002E6D0A"/>
    <w:rsid w:val="002E6F6C"/>
    <w:rsid w:val="002E6F9E"/>
    <w:rsid w:val="002E710E"/>
    <w:rsid w:val="002E721E"/>
    <w:rsid w:val="002E7487"/>
    <w:rsid w:val="002E74AE"/>
    <w:rsid w:val="002E7628"/>
    <w:rsid w:val="002E7B49"/>
    <w:rsid w:val="002F03E4"/>
    <w:rsid w:val="002F0621"/>
    <w:rsid w:val="002F0756"/>
    <w:rsid w:val="002F0F5B"/>
    <w:rsid w:val="002F104B"/>
    <w:rsid w:val="002F1056"/>
    <w:rsid w:val="002F1151"/>
    <w:rsid w:val="002F13B2"/>
    <w:rsid w:val="002F1840"/>
    <w:rsid w:val="002F1B15"/>
    <w:rsid w:val="002F1BC0"/>
    <w:rsid w:val="002F1BF5"/>
    <w:rsid w:val="002F218B"/>
    <w:rsid w:val="002F240E"/>
    <w:rsid w:val="002F296A"/>
    <w:rsid w:val="002F2A6B"/>
    <w:rsid w:val="002F2DA4"/>
    <w:rsid w:val="002F2FC8"/>
    <w:rsid w:val="002F300D"/>
    <w:rsid w:val="002F3090"/>
    <w:rsid w:val="002F3587"/>
    <w:rsid w:val="002F3A1C"/>
    <w:rsid w:val="002F3DA0"/>
    <w:rsid w:val="002F42D0"/>
    <w:rsid w:val="002F4949"/>
    <w:rsid w:val="002F49B8"/>
    <w:rsid w:val="002F4AF3"/>
    <w:rsid w:val="002F4C96"/>
    <w:rsid w:val="002F4CB8"/>
    <w:rsid w:val="002F4D94"/>
    <w:rsid w:val="002F5279"/>
    <w:rsid w:val="002F5306"/>
    <w:rsid w:val="002F530B"/>
    <w:rsid w:val="002F545C"/>
    <w:rsid w:val="002F5FDD"/>
    <w:rsid w:val="002F6EEA"/>
    <w:rsid w:val="002F6FB4"/>
    <w:rsid w:val="002F7106"/>
    <w:rsid w:val="002F76EA"/>
    <w:rsid w:val="002F7B34"/>
    <w:rsid w:val="00300498"/>
    <w:rsid w:val="003008A0"/>
    <w:rsid w:val="00300A42"/>
    <w:rsid w:val="00300B38"/>
    <w:rsid w:val="00300C32"/>
    <w:rsid w:val="00300E3B"/>
    <w:rsid w:val="00301135"/>
    <w:rsid w:val="003012EB"/>
    <w:rsid w:val="003013C2"/>
    <w:rsid w:val="003014B9"/>
    <w:rsid w:val="00301500"/>
    <w:rsid w:val="00301965"/>
    <w:rsid w:val="00301A50"/>
    <w:rsid w:val="0030235B"/>
    <w:rsid w:val="00302A11"/>
    <w:rsid w:val="00302C56"/>
    <w:rsid w:val="00302F7F"/>
    <w:rsid w:val="00302FE0"/>
    <w:rsid w:val="0030335B"/>
    <w:rsid w:val="003036D2"/>
    <w:rsid w:val="003038B7"/>
    <w:rsid w:val="00303CCC"/>
    <w:rsid w:val="00303F5F"/>
    <w:rsid w:val="00303F60"/>
    <w:rsid w:val="00304078"/>
    <w:rsid w:val="00304358"/>
    <w:rsid w:val="003043EB"/>
    <w:rsid w:val="003044AC"/>
    <w:rsid w:val="00304AEF"/>
    <w:rsid w:val="00304ECC"/>
    <w:rsid w:val="0030538D"/>
    <w:rsid w:val="00305481"/>
    <w:rsid w:val="003056F7"/>
    <w:rsid w:val="00305D22"/>
    <w:rsid w:val="00306673"/>
    <w:rsid w:val="003067FC"/>
    <w:rsid w:val="00306EC7"/>
    <w:rsid w:val="003077D0"/>
    <w:rsid w:val="00307894"/>
    <w:rsid w:val="0030790A"/>
    <w:rsid w:val="00307D97"/>
    <w:rsid w:val="0031094C"/>
    <w:rsid w:val="00310A57"/>
    <w:rsid w:val="00310C3D"/>
    <w:rsid w:val="00310E32"/>
    <w:rsid w:val="00311768"/>
    <w:rsid w:val="0031193E"/>
    <w:rsid w:val="003119FA"/>
    <w:rsid w:val="00311C44"/>
    <w:rsid w:val="00311D8D"/>
    <w:rsid w:val="00311D93"/>
    <w:rsid w:val="003122D2"/>
    <w:rsid w:val="0031242F"/>
    <w:rsid w:val="0031266B"/>
    <w:rsid w:val="00312EC8"/>
    <w:rsid w:val="00312FE8"/>
    <w:rsid w:val="00313096"/>
    <w:rsid w:val="0031337C"/>
    <w:rsid w:val="003138F0"/>
    <w:rsid w:val="00313C7E"/>
    <w:rsid w:val="003144B1"/>
    <w:rsid w:val="00314663"/>
    <w:rsid w:val="00314793"/>
    <w:rsid w:val="00314EE4"/>
    <w:rsid w:val="003151F4"/>
    <w:rsid w:val="003151FA"/>
    <w:rsid w:val="00315740"/>
    <w:rsid w:val="0031580C"/>
    <w:rsid w:val="00315A31"/>
    <w:rsid w:val="00316068"/>
    <w:rsid w:val="003160C2"/>
    <w:rsid w:val="00316707"/>
    <w:rsid w:val="00316923"/>
    <w:rsid w:val="00316F6E"/>
    <w:rsid w:val="00317252"/>
    <w:rsid w:val="00317534"/>
    <w:rsid w:val="00317D90"/>
    <w:rsid w:val="0032002F"/>
    <w:rsid w:val="003214F4"/>
    <w:rsid w:val="00321671"/>
    <w:rsid w:val="00321BFC"/>
    <w:rsid w:val="00321BFF"/>
    <w:rsid w:val="00321C4B"/>
    <w:rsid w:val="003220A0"/>
    <w:rsid w:val="003220B1"/>
    <w:rsid w:val="00322363"/>
    <w:rsid w:val="00322428"/>
    <w:rsid w:val="003225A1"/>
    <w:rsid w:val="00322673"/>
    <w:rsid w:val="0032279E"/>
    <w:rsid w:val="00322990"/>
    <w:rsid w:val="00322C5B"/>
    <w:rsid w:val="00322CFC"/>
    <w:rsid w:val="00322D30"/>
    <w:rsid w:val="00322D9B"/>
    <w:rsid w:val="00323156"/>
    <w:rsid w:val="00323448"/>
    <w:rsid w:val="0032382C"/>
    <w:rsid w:val="0032385C"/>
    <w:rsid w:val="00323A25"/>
    <w:rsid w:val="00323BD1"/>
    <w:rsid w:val="003240DB"/>
    <w:rsid w:val="00324146"/>
    <w:rsid w:val="0032424A"/>
    <w:rsid w:val="0032446C"/>
    <w:rsid w:val="00324951"/>
    <w:rsid w:val="00324BE9"/>
    <w:rsid w:val="00324C28"/>
    <w:rsid w:val="00324CC0"/>
    <w:rsid w:val="00324FAA"/>
    <w:rsid w:val="00325470"/>
    <w:rsid w:val="00325826"/>
    <w:rsid w:val="003262AF"/>
    <w:rsid w:val="0032646C"/>
    <w:rsid w:val="0032676A"/>
    <w:rsid w:val="0032676D"/>
    <w:rsid w:val="00326896"/>
    <w:rsid w:val="00326A68"/>
    <w:rsid w:val="00326EED"/>
    <w:rsid w:val="00327983"/>
    <w:rsid w:val="00327FC5"/>
    <w:rsid w:val="00330EED"/>
    <w:rsid w:val="00330F9A"/>
    <w:rsid w:val="00331187"/>
    <w:rsid w:val="003315D4"/>
    <w:rsid w:val="003318BF"/>
    <w:rsid w:val="00331D2B"/>
    <w:rsid w:val="00331D3F"/>
    <w:rsid w:val="0033213F"/>
    <w:rsid w:val="00332188"/>
    <w:rsid w:val="003321BD"/>
    <w:rsid w:val="003321F0"/>
    <w:rsid w:val="003328D2"/>
    <w:rsid w:val="00332940"/>
    <w:rsid w:val="00332B68"/>
    <w:rsid w:val="00332BE3"/>
    <w:rsid w:val="00333608"/>
    <w:rsid w:val="00334636"/>
    <w:rsid w:val="00334BB2"/>
    <w:rsid w:val="00334C50"/>
    <w:rsid w:val="00334CD5"/>
    <w:rsid w:val="003350FD"/>
    <w:rsid w:val="00335183"/>
    <w:rsid w:val="003352CF"/>
    <w:rsid w:val="003355A4"/>
    <w:rsid w:val="0033560F"/>
    <w:rsid w:val="00335883"/>
    <w:rsid w:val="0033597A"/>
    <w:rsid w:val="00335AB8"/>
    <w:rsid w:val="00335C59"/>
    <w:rsid w:val="00335D3E"/>
    <w:rsid w:val="00335DFB"/>
    <w:rsid w:val="00335F0C"/>
    <w:rsid w:val="00336272"/>
    <w:rsid w:val="0033665A"/>
    <w:rsid w:val="00336D0B"/>
    <w:rsid w:val="0033701D"/>
    <w:rsid w:val="00337125"/>
    <w:rsid w:val="00337491"/>
    <w:rsid w:val="003374F7"/>
    <w:rsid w:val="0033754B"/>
    <w:rsid w:val="00337974"/>
    <w:rsid w:val="00337E34"/>
    <w:rsid w:val="00337FFA"/>
    <w:rsid w:val="00340172"/>
    <w:rsid w:val="00340406"/>
    <w:rsid w:val="003404FB"/>
    <w:rsid w:val="003407BF"/>
    <w:rsid w:val="003408CC"/>
    <w:rsid w:val="00340BEE"/>
    <w:rsid w:val="00340D1B"/>
    <w:rsid w:val="00341096"/>
    <w:rsid w:val="0034170C"/>
    <w:rsid w:val="003417C0"/>
    <w:rsid w:val="0034181E"/>
    <w:rsid w:val="0034190A"/>
    <w:rsid w:val="003419BD"/>
    <w:rsid w:val="00341C70"/>
    <w:rsid w:val="0034318E"/>
    <w:rsid w:val="003432B5"/>
    <w:rsid w:val="0034352B"/>
    <w:rsid w:val="00343CAD"/>
    <w:rsid w:val="00343CEE"/>
    <w:rsid w:val="00343F02"/>
    <w:rsid w:val="0034472F"/>
    <w:rsid w:val="00344962"/>
    <w:rsid w:val="00344BC7"/>
    <w:rsid w:val="00345174"/>
    <w:rsid w:val="00345811"/>
    <w:rsid w:val="00345930"/>
    <w:rsid w:val="00345CE2"/>
    <w:rsid w:val="00345DC8"/>
    <w:rsid w:val="00345E20"/>
    <w:rsid w:val="003461F6"/>
    <w:rsid w:val="00346242"/>
    <w:rsid w:val="003466B5"/>
    <w:rsid w:val="003467DB"/>
    <w:rsid w:val="0034684F"/>
    <w:rsid w:val="00347518"/>
    <w:rsid w:val="00347721"/>
    <w:rsid w:val="00347742"/>
    <w:rsid w:val="003477D6"/>
    <w:rsid w:val="003478F9"/>
    <w:rsid w:val="003478FB"/>
    <w:rsid w:val="003479E5"/>
    <w:rsid w:val="00347EAF"/>
    <w:rsid w:val="003503B9"/>
    <w:rsid w:val="00350668"/>
    <w:rsid w:val="00350C29"/>
    <w:rsid w:val="00350C85"/>
    <w:rsid w:val="0035144B"/>
    <w:rsid w:val="003514D5"/>
    <w:rsid w:val="003514F9"/>
    <w:rsid w:val="00351D0A"/>
    <w:rsid w:val="00351D98"/>
    <w:rsid w:val="00351DB9"/>
    <w:rsid w:val="00351DBC"/>
    <w:rsid w:val="00352050"/>
    <w:rsid w:val="0035255B"/>
    <w:rsid w:val="0035265F"/>
    <w:rsid w:val="0035285F"/>
    <w:rsid w:val="0035289F"/>
    <w:rsid w:val="00352946"/>
    <w:rsid w:val="00352992"/>
    <w:rsid w:val="00352B3B"/>
    <w:rsid w:val="00352D90"/>
    <w:rsid w:val="0035328C"/>
    <w:rsid w:val="00353510"/>
    <w:rsid w:val="00353A19"/>
    <w:rsid w:val="00353C3B"/>
    <w:rsid w:val="00353D05"/>
    <w:rsid w:val="00353F32"/>
    <w:rsid w:val="00354632"/>
    <w:rsid w:val="00354643"/>
    <w:rsid w:val="003546FB"/>
    <w:rsid w:val="00354CE9"/>
    <w:rsid w:val="00354E23"/>
    <w:rsid w:val="003553C1"/>
    <w:rsid w:val="003555A8"/>
    <w:rsid w:val="003555D9"/>
    <w:rsid w:val="00355BF4"/>
    <w:rsid w:val="00355CD8"/>
    <w:rsid w:val="00356005"/>
    <w:rsid w:val="00356633"/>
    <w:rsid w:val="0035687C"/>
    <w:rsid w:val="00356FDC"/>
    <w:rsid w:val="00357043"/>
    <w:rsid w:val="00357082"/>
    <w:rsid w:val="00357979"/>
    <w:rsid w:val="00357F9D"/>
    <w:rsid w:val="003600C8"/>
    <w:rsid w:val="0036020C"/>
    <w:rsid w:val="00360435"/>
    <w:rsid w:val="00360533"/>
    <w:rsid w:val="00360808"/>
    <w:rsid w:val="00360F9B"/>
    <w:rsid w:val="003610E3"/>
    <w:rsid w:val="00361120"/>
    <w:rsid w:val="00361156"/>
    <w:rsid w:val="0036183E"/>
    <w:rsid w:val="00361B2F"/>
    <w:rsid w:val="003620A6"/>
    <w:rsid w:val="00362465"/>
    <w:rsid w:val="00362487"/>
    <w:rsid w:val="00362AB7"/>
    <w:rsid w:val="00362CCB"/>
    <w:rsid w:val="00362D4C"/>
    <w:rsid w:val="00362E67"/>
    <w:rsid w:val="00363E2E"/>
    <w:rsid w:val="00363F90"/>
    <w:rsid w:val="00364162"/>
    <w:rsid w:val="00364DFE"/>
    <w:rsid w:val="00364FCF"/>
    <w:rsid w:val="00365706"/>
    <w:rsid w:val="00365723"/>
    <w:rsid w:val="003657EC"/>
    <w:rsid w:val="00365A2B"/>
    <w:rsid w:val="00365F77"/>
    <w:rsid w:val="003662AE"/>
    <w:rsid w:val="0036632E"/>
    <w:rsid w:val="003663C9"/>
    <w:rsid w:val="0036656D"/>
    <w:rsid w:val="0036685F"/>
    <w:rsid w:val="00367265"/>
    <w:rsid w:val="003675E6"/>
    <w:rsid w:val="0036786E"/>
    <w:rsid w:val="00367D87"/>
    <w:rsid w:val="00367F49"/>
    <w:rsid w:val="0037022D"/>
    <w:rsid w:val="00370236"/>
    <w:rsid w:val="00370253"/>
    <w:rsid w:val="0037038E"/>
    <w:rsid w:val="003709AE"/>
    <w:rsid w:val="00370D31"/>
    <w:rsid w:val="00370FAD"/>
    <w:rsid w:val="003712D3"/>
    <w:rsid w:val="003713BB"/>
    <w:rsid w:val="00372272"/>
    <w:rsid w:val="00372797"/>
    <w:rsid w:val="00372892"/>
    <w:rsid w:val="00372C22"/>
    <w:rsid w:val="00372C27"/>
    <w:rsid w:val="00372E47"/>
    <w:rsid w:val="00374086"/>
    <w:rsid w:val="00374E9E"/>
    <w:rsid w:val="00374F3A"/>
    <w:rsid w:val="00375365"/>
    <w:rsid w:val="00375444"/>
    <w:rsid w:val="003755A2"/>
    <w:rsid w:val="003757BA"/>
    <w:rsid w:val="00375ED8"/>
    <w:rsid w:val="00375FB0"/>
    <w:rsid w:val="00376231"/>
    <w:rsid w:val="00376D49"/>
    <w:rsid w:val="00376EDE"/>
    <w:rsid w:val="0037715E"/>
    <w:rsid w:val="00377429"/>
    <w:rsid w:val="003774E5"/>
    <w:rsid w:val="00377A79"/>
    <w:rsid w:val="00377B37"/>
    <w:rsid w:val="00380136"/>
    <w:rsid w:val="003806AB"/>
    <w:rsid w:val="00380773"/>
    <w:rsid w:val="0038085C"/>
    <w:rsid w:val="00380BD0"/>
    <w:rsid w:val="00380DF4"/>
    <w:rsid w:val="00380E09"/>
    <w:rsid w:val="003812FF"/>
    <w:rsid w:val="0038147D"/>
    <w:rsid w:val="00381B1F"/>
    <w:rsid w:val="00381D67"/>
    <w:rsid w:val="00382447"/>
    <w:rsid w:val="0038246F"/>
    <w:rsid w:val="003826ED"/>
    <w:rsid w:val="0038271D"/>
    <w:rsid w:val="003829A7"/>
    <w:rsid w:val="00382C10"/>
    <w:rsid w:val="003830A5"/>
    <w:rsid w:val="00383624"/>
    <w:rsid w:val="003836A6"/>
    <w:rsid w:val="003839A6"/>
    <w:rsid w:val="003839F8"/>
    <w:rsid w:val="0038412B"/>
    <w:rsid w:val="0038426B"/>
    <w:rsid w:val="003843EA"/>
    <w:rsid w:val="003845A7"/>
    <w:rsid w:val="0038468A"/>
    <w:rsid w:val="00384856"/>
    <w:rsid w:val="00384911"/>
    <w:rsid w:val="003849EF"/>
    <w:rsid w:val="00384C8C"/>
    <w:rsid w:val="00385488"/>
    <w:rsid w:val="0038550E"/>
    <w:rsid w:val="00385BEF"/>
    <w:rsid w:val="0038674E"/>
    <w:rsid w:val="00386C51"/>
    <w:rsid w:val="00386CB9"/>
    <w:rsid w:val="0038780D"/>
    <w:rsid w:val="00387822"/>
    <w:rsid w:val="00387C3D"/>
    <w:rsid w:val="00390666"/>
    <w:rsid w:val="003906D9"/>
    <w:rsid w:val="00390BDB"/>
    <w:rsid w:val="00390FDC"/>
    <w:rsid w:val="0039105F"/>
    <w:rsid w:val="00391146"/>
    <w:rsid w:val="003912F5"/>
    <w:rsid w:val="003915D1"/>
    <w:rsid w:val="003915F7"/>
    <w:rsid w:val="0039173A"/>
    <w:rsid w:val="003918C5"/>
    <w:rsid w:val="00391A76"/>
    <w:rsid w:val="00391AEB"/>
    <w:rsid w:val="00391DF1"/>
    <w:rsid w:val="00391FFB"/>
    <w:rsid w:val="003922B6"/>
    <w:rsid w:val="003922CA"/>
    <w:rsid w:val="00392A91"/>
    <w:rsid w:val="00392E1D"/>
    <w:rsid w:val="00393029"/>
    <w:rsid w:val="00393232"/>
    <w:rsid w:val="00393369"/>
    <w:rsid w:val="00393660"/>
    <w:rsid w:val="00393898"/>
    <w:rsid w:val="00393A6A"/>
    <w:rsid w:val="00393B5B"/>
    <w:rsid w:val="00393DD9"/>
    <w:rsid w:val="00394132"/>
    <w:rsid w:val="00394138"/>
    <w:rsid w:val="003942B0"/>
    <w:rsid w:val="003948BB"/>
    <w:rsid w:val="00394C14"/>
    <w:rsid w:val="00394DCD"/>
    <w:rsid w:val="0039523B"/>
    <w:rsid w:val="003959BE"/>
    <w:rsid w:val="00395D71"/>
    <w:rsid w:val="00395F52"/>
    <w:rsid w:val="00395FA3"/>
    <w:rsid w:val="00395FDA"/>
    <w:rsid w:val="003963F5"/>
    <w:rsid w:val="00397147"/>
    <w:rsid w:val="003972E2"/>
    <w:rsid w:val="00397379"/>
    <w:rsid w:val="00397A3E"/>
    <w:rsid w:val="00397C44"/>
    <w:rsid w:val="003A0032"/>
    <w:rsid w:val="003A091B"/>
    <w:rsid w:val="003A096C"/>
    <w:rsid w:val="003A1251"/>
    <w:rsid w:val="003A15BD"/>
    <w:rsid w:val="003A1620"/>
    <w:rsid w:val="003A1F4E"/>
    <w:rsid w:val="003A217C"/>
    <w:rsid w:val="003A21D1"/>
    <w:rsid w:val="003A2233"/>
    <w:rsid w:val="003A22A1"/>
    <w:rsid w:val="003A22B1"/>
    <w:rsid w:val="003A2603"/>
    <w:rsid w:val="003A2B71"/>
    <w:rsid w:val="003A31D8"/>
    <w:rsid w:val="003A3332"/>
    <w:rsid w:val="003A3617"/>
    <w:rsid w:val="003A362B"/>
    <w:rsid w:val="003A41E9"/>
    <w:rsid w:val="003A4205"/>
    <w:rsid w:val="003A4308"/>
    <w:rsid w:val="003A4D35"/>
    <w:rsid w:val="003A5D05"/>
    <w:rsid w:val="003A5E6D"/>
    <w:rsid w:val="003A5EEE"/>
    <w:rsid w:val="003A5F6A"/>
    <w:rsid w:val="003A6180"/>
    <w:rsid w:val="003A61CE"/>
    <w:rsid w:val="003A67D1"/>
    <w:rsid w:val="003A6B02"/>
    <w:rsid w:val="003A6F05"/>
    <w:rsid w:val="003A6F53"/>
    <w:rsid w:val="003A719A"/>
    <w:rsid w:val="003A78F6"/>
    <w:rsid w:val="003A7B33"/>
    <w:rsid w:val="003A7BC3"/>
    <w:rsid w:val="003B05AA"/>
    <w:rsid w:val="003B08DF"/>
    <w:rsid w:val="003B0BB9"/>
    <w:rsid w:val="003B0C28"/>
    <w:rsid w:val="003B0D2B"/>
    <w:rsid w:val="003B0E84"/>
    <w:rsid w:val="003B0EB6"/>
    <w:rsid w:val="003B0EF6"/>
    <w:rsid w:val="003B21B1"/>
    <w:rsid w:val="003B24AD"/>
    <w:rsid w:val="003B345D"/>
    <w:rsid w:val="003B36AA"/>
    <w:rsid w:val="003B37C8"/>
    <w:rsid w:val="003B3831"/>
    <w:rsid w:val="003B49A2"/>
    <w:rsid w:val="003B4AC1"/>
    <w:rsid w:val="003B4ADD"/>
    <w:rsid w:val="003B4F43"/>
    <w:rsid w:val="003B5024"/>
    <w:rsid w:val="003B5240"/>
    <w:rsid w:val="003B578D"/>
    <w:rsid w:val="003B58C8"/>
    <w:rsid w:val="003B5DD6"/>
    <w:rsid w:val="003B637F"/>
    <w:rsid w:val="003B65C2"/>
    <w:rsid w:val="003B69F9"/>
    <w:rsid w:val="003B7076"/>
    <w:rsid w:val="003B7175"/>
    <w:rsid w:val="003B7429"/>
    <w:rsid w:val="003B75B8"/>
    <w:rsid w:val="003B76C6"/>
    <w:rsid w:val="003B76FC"/>
    <w:rsid w:val="003B7A31"/>
    <w:rsid w:val="003B7B44"/>
    <w:rsid w:val="003B7EF3"/>
    <w:rsid w:val="003C00A8"/>
    <w:rsid w:val="003C0A9A"/>
    <w:rsid w:val="003C11C1"/>
    <w:rsid w:val="003C12BA"/>
    <w:rsid w:val="003C1546"/>
    <w:rsid w:val="003C156F"/>
    <w:rsid w:val="003C1E24"/>
    <w:rsid w:val="003C22F1"/>
    <w:rsid w:val="003C2351"/>
    <w:rsid w:val="003C2497"/>
    <w:rsid w:val="003C2B67"/>
    <w:rsid w:val="003C2F4F"/>
    <w:rsid w:val="003C3134"/>
    <w:rsid w:val="003C34F8"/>
    <w:rsid w:val="003C3724"/>
    <w:rsid w:val="003C3736"/>
    <w:rsid w:val="003C39D1"/>
    <w:rsid w:val="003C3B44"/>
    <w:rsid w:val="003C3B9D"/>
    <w:rsid w:val="003C403A"/>
    <w:rsid w:val="003C4291"/>
    <w:rsid w:val="003C47B0"/>
    <w:rsid w:val="003C4841"/>
    <w:rsid w:val="003C48BF"/>
    <w:rsid w:val="003C4DD9"/>
    <w:rsid w:val="003C5046"/>
    <w:rsid w:val="003C570D"/>
    <w:rsid w:val="003C58F7"/>
    <w:rsid w:val="003C59A6"/>
    <w:rsid w:val="003C61B3"/>
    <w:rsid w:val="003C6311"/>
    <w:rsid w:val="003C6584"/>
    <w:rsid w:val="003C65D3"/>
    <w:rsid w:val="003C6860"/>
    <w:rsid w:val="003C6C2B"/>
    <w:rsid w:val="003C6C4C"/>
    <w:rsid w:val="003C6D6D"/>
    <w:rsid w:val="003C7008"/>
    <w:rsid w:val="003C717D"/>
    <w:rsid w:val="003C78A9"/>
    <w:rsid w:val="003C7A2A"/>
    <w:rsid w:val="003D006B"/>
    <w:rsid w:val="003D0759"/>
    <w:rsid w:val="003D0ABB"/>
    <w:rsid w:val="003D0D91"/>
    <w:rsid w:val="003D18AB"/>
    <w:rsid w:val="003D1BE4"/>
    <w:rsid w:val="003D1F4F"/>
    <w:rsid w:val="003D23DD"/>
    <w:rsid w:val="003D2458"/>
    <w:rsid w:val="003D24FD"/>
    <w:rsid w:val="003D2F91"/>
    <w:rsid w:val="003D301E"/>
    <w:rsid w:val="003D3729"/>
    <w:rsid w:val="003D389A"/>
    <w:rsid w:val="003D3A8C"/>
    <w:rsid w:val="003D402B"/>
    <w:rsid w:val="003D4197"/>
    <w:rsid w:val="003D4332"/>
    <w:rsid w:val="003D45E9"/>
    <w:rsid w:val="003D4D18"/>
    <w:rsid w:val="003D53AF"/>
    <w:rsid w:val="003D5996"/>
    <w:rsid w:val="003D5AF7"/>
    <w:rsid w:val="003D62D9"/>
    <w:rsid w:val="003D6751"/>
    <w:rsid w:val="003D6759"/>
    <w:rsid w:val="003D6804"/>
    <w:rsid w:val="003D681C"/>
    <w:rsid w:val="003D6DBB"/>
    <w:rsid w:val="003D70B5"/>
    <w:rsid w:val="003D7109"/>
    <w:rsid w:val="003D7B8D"/>
    <w:rsid w:val="003D7D42"/>
    <w:rsid w:val="003E0080"/>
    <w:rsid w:val="003E09CB"/>
    <w:rsid w:val="003E0E74"/>
    <w:rsid w:val="003E13AB"/>
    <w:rsid w:val="003E13C9"/>
    <w:rsid w:val="003E1689"/>
    <w:rsid w:val="003E1AFE"/>
    <w:rsid w:val="003E1B40"/>
    <w:rsid w:val="003E26A9"/>
    <w:rsid w:val="003E2A9B"/>
    <w:rsid w:val="003E2BC9"/>
    <w:rsid w:val="003E2F34"/>
    <w:rsid w:val="003E31CF"/>
    <w:rsid w:val="003E350E"/>
    <w:rsid w:val="003E37D8"/>
    <w:rsid w:val="003E3EE9"/>
    <w:rsid w:val="003E411B"/>
    <w:rsid w:val="003E4229"/>
    <w:rsid w:val="003E4309"/>
    <w:rsid w:val="003E4852"/>
    <w:rsid w:val="003E5138"/>
    <w:rsid w:val="003E5268"/>
    <w:rsid w:val="003E5540"/>
    <w:rsid w:val="003E5969"/>
    <w:rsid w:val="003E63DC"/>
    <w:rsid w:val="003E665E"/>
    <w:rsid w:val="003E6D9A"/>
    <w:rsid w:val="003E725D"/>
    <w:rsid w:val="003E75F7"/>
    <w:rsid w:val="003E782A"/>
    <w:rsid w:val="003F059C"/>
    <w:rsid w:val="003F05BB"/>
    <w:rsid w:val="003F07FA"/>
    <w:rsid w:val="003F097F"/>
    <w:rsid w:val="003F0C6D"/>
    <w:rsid w:val="003F0FE8"/>
    <w:rsid w:val="003F166C"/>
    <w:rsid w:val="003F1976"/>
    <w:rsid w:val="003F2876"/>
    <w:rsid w:val="003F2943"/>
    <w:rsid w:val="003F2DAC"/>
    <w:rsid w:val="003F2EB6"/>
    <w:rsid w:val="003F2FA2"/>
    <w:rsid w:val="003F3060"/>
    <w:rsid w:val="003F347E"/>
    <w:rsid w:val="003F348F"/>
    <w:rsid w:val="003F357E"/>
    <w:rsid w:val="003F3D2F"/>
    <w:rsid w:val="003F3EC3"/>
    <w:rsid w:val="003F4390"/>
    <w:rsid w:val="003F453B"/>
    <w:rsid w:val="003F4613"/>
    <w:rsid w:val="003F48B2"/>
    <w:rsid w:val="003F5740"/>
    <w:rsid w:val="003F5929"/>
    <w:rsid w:val="003F5D5A"/>
    <w:rsid w:val="003F5E97"/>
    <w:rsid w:val="003F612F"/>
    <w:rsid w:val="003F687C"/>
    <w:rsid w:val="003F68A6"/>
    <w:rsid w:val="003F6FD4"/>
    <w:rsid w:val="003F721D"/>
    <w:rsid w:val="003F73ED"/>
    <w:rsid w:val="003F7492"/>
    <w:rsid w:val="003F7916"/>
    <w:rsid w:val="003F7943"/>
    <w:rsid w:val="003F7AE2"/>
    <w:rsid w:val="003F7CAC"/>
    <w:rsid w:val="003F7F5D"/>
    <w:rsid w:val="004003A2"/>
    <w:rsid w:val="004004BA"/>
    <w:rsid w:val="00400A5D"/>
    <w:rsid w:val="00400FF9"/>
    <w:rsid w:val="00401066"/>
    <w:rsid w:val="00401285"/>
    <w:rsid w:val="004013B7"/>
    <w:rsid w:val="00402224"/>
    <w:rsid w:val="004022CE"/>
    <w:rsid w:val="00402336"/>
    <w:rsid w:val="0040271F"/>
    <w:rsid w:val="00402983"/>
    <w:rsid w:val="00403CA4"/>
    <w:rsid w:val="00403D12"/>
    <w:rsid w:val="004045DA"/>
    <w:rsid w:val="00404672"/>
    <w:rsid w:val="0040484C"/>
    <w:rsid w:val="00404B0C"/>
    <w:rsid w:val="00404D95"/>
    <w:rsid w:val="00404FB1"/>
    <w:rsid w:val="0040502A"/>
    <w:rsid w:val="0040575D"/>
    <w:rsid w:val="00405B95"/>
    <w:rsid w:val="004066D6"/>
    <w:rsid w:val="00406A0A"/>
    <w:rsid w:val="00406A12"/>
    <w:rsid w:val="0040760D"/>
    <w:rsid w:val="00407B20"/>
    <w:rsid w:val="00407B32"/>
    <w:rsid w:val="004101DF"/>
    <w:rsid w:val="004108C4"/>
    <w:rsid w:val="00410980"/>
    <w:rsid w:val="00411090"/>
    <w:rsid w:val="004114AA"/>
    <w:rsid w:val="00411C58"/>
    <w:rsid w:val="00411C86"/>
    <w:rsid w:val="00411F86"/>
    <w:rsid w:val="004129FD"/>
    <w:rsid w:val="00412A8F"/>
    <w:rsid w:val="00412BC1"/>
    <w:rsid w:val="00412C3F"/>
    <w:rsid w:val="004130BE"/>
    <w:rsid w:val="0041334B"/>
    <w:rsid w:val="0041380F"/>
    <w:rsid w:val="0041432C"/>
    <w:rsid w:val="00414646"/>
    <w:rsid w:val="0041470F"/>
    <w:rsid w:val="004148FB"/>
    <w:rsid w:val="0041490F"/>
    <w:rsid w:val="00414B60"/>
    <w:rsid w:val="0041549E"/>
    <w:rsid w:val="00415699"/>
    <w:rsid w:val="0041577E"/>
    <w:rsid w:val="00415977"/>
    <w:rsid w:val="00415E3F"/>
    <w:rsid w:val="00415E45"/>
    <w:rsid w:val="004166E1"/>
    <w:rsid w:val="00416FE2"/>
    <w:rsid w:val="00417000"/>
    <w:rsid w:val="004177BB"/>
    <w:rsid w:val="004178AA"/>
    <w:rsid w:val="00417B30"/>
    <w:rsid w:val="00417BB7"/>
    <w:rsid w:val="00417F18"/>
    <w:rsid w:val="00420A4A"/>
    <w:rsid w:val="00420BAF"/>
    <w:rsid w:val="00420BDF"/>
    <w:rsid w:val="00420CA4"/>
    <w:rsid w:val="0042110E"/>
    <w:rsid w:val="00421E08"/>
    <w:rsid w:val="00421F71"/>
    <w:rsid w:val="0042227D"/>
    <w:rsid w:val="00422520"/>
    <w:rsid w:val="00422676"/>
    <w:rsid w:val="00422F8E"/>
    <w:rsid w:val="004236C6"/>
    <w:rsid w:val="00423919"/>
    <w:rsid w:val="00423D3A"/>
    <w:rsid w:val="00423E19"/>
    <w:rsid w:val="004240FF"/>
    <w:rsid w:val="004243AA"/>
    <w:rsid w:val="004245ED"/>
    <w:rsid w:val="004246B4"/>
    <w:rsid w:val="00424BE0"/>
    <w:rsid w:val="00424CF6"/>
    <w:rsid w:val="00424E61"/>
    <w:rsid w:val="00424FEA"/>
    <w:rsid w:val="0042503E"/>
    <w:rsid w:val="004250C4"/>
    <w:rsid w:val="004250CC"/>
    <w:rsid w:val="00425149"/>
    <w:rsid w:val="00425868"/>
    <w:rsid w:val="00425939"/>
    <w:rsid w:val="00425CC8"/>
    <w:rsid w:val="00425D26"/>
    <w:rsid w:val="00425F92"/>
    <w:rsid w:val="0042615C"/>
    <w:rsid w:val="004262A0"/>
    <w:rsid w:val="00426331"/>
    <w:rsid w:val="0042636A"/>
    <w:rsid w:val="00426BFD"/>
    <w:rsid w:val="004277F6"/>
    <w:rsid w:val="0042785D"/>
    <w:rsid w:val="004278A1"/>
    <w:rsid w:val="00427A9F"/>
    <w:rsid w:val="0043018F"/>
    <w:rsid w:val="0043057B"/>
    <w:rsid w:val="00431169"/>
    <w:rsid w:val="00431289"/>
    <w:rsid w:val="00431372"/>
    <w:rsid w:val="00431E5B"/>
    <w:rsid w:val="00432331"/>
    <w:rsid w:val="004327D3"/>
    <w:rsid w:val="004329E2"/>
    <w:rsid w:val="00432D41"/>
    <w:rsid w:val="00432FA2"/>
    <w:rsid w:val="00433080"/>
    <w:rsid w:val="004333D3"/>
    <w:rsid w:val="00433475"/>
    <w:rsid w:val="00433A92"/>
    <w:rsid w:val="0043405E"/>
    <w:rsid w:val="00434779"/>
    <w:rsid w:val="0043484F"/>
    <w:rsid w:val="00434A44"/>
    <w:rsid w:val="00434CBC"/>
    <w:rsid w:val="00435511"/>
    <w:rsid w:val="00435AA8"/>
    <w:rsid w:val="00435F2E"/>
    <w:rsid w:val="0043668A"/>
    <w:rsid w:val="0043670B"/>
    <w:rsid w:val="004371B4"/>
    <w:rsid w:val="004371DA"/>
    <w:rsid w:val="0043723E"/>
    <w:rsid w:val="004400FB"/>
    <w:rsid w:val="0044048F"/>
    <w:rsid w:val="00440523"/>
    <w:rsid w:val="00440A19"/>
    <w:rsid w:val="00440CDE"/>
    <w:rsid w:val="00440DDD"/>
    <w:rsid w:val="004411CC"/>
    <w:rsid w:val="004412E3"/>
    <w:rsid w:val="00441314"/>
    <w:rsid w:val="004413A5"/>
    <w:rsid w:val="004413BD"/>
    <w:rsid w:val="004414C4"/>
    <w:rsid w:val="004414FD"/>
    <w:rsid w:val="00442989"/>
    <w:rsid w:val="00442ECC"/>
    <w:rsid w:val="00442F2E"/>
    <w:rsid w:val="0044305B"/>
    <w:rsid w:val="00443120"/>
    <w:rsid w:val="0044353D"/>
    <w:rsid w:val="00443AA1"/>
    <w:rsid w:val="00444027"/>
    <w:rsid w:val="00444350"/>
    <w:rsid w:val="00444480"/>
    <w:rsid w:val="00444816"/>
    <w:rsid w:val="00444E53"/>
    <w:rsid w:val="00445038"/>
    <w:rsid w:val="004453AB"/>
    <w:rsid w:val="004454DD"/>
    <w:rsid w:val="00445810"/>
    <w:rsid w:val="00445DAE"/>
    <w:rsid w:val="0044604C"/>
    <w:rsid w:val="004462AC"/>
    <w:rsid w:val="00446E33"/>
    <w:rsid w:val="00447568"/>
    <w:rsid w:val="00447710"/>
    <w:rsid w:val="00447840"/>
    <w:rsid w:val="00447B2E"/>
    <w:rsid w:val="00447E94"/>
    <w:rsid w:val="00450229"/>
    <w:rsid w:val="004511F8"/>
    <w:rsid w:val="00451688"/>
    <w:rsid w:val="004516AD"/>
    <w:rsid w:val="004517C5"/>
    <w:rsid w:val="004518F2"/>
    <w:rsid w:val="00451D91"/>
    <w:rsid w:val="004522DE"/>
    <w:rsid w:val="0045276F"/>
    <w:rsid w:val="00452967"/>
    <w:rsid w:val="00452B13"/>
    <w:rsid w:val="00452B7A"/>
    <w:rsid w:val="00452C78"/>
    <w:rsid w:val="0045317A"/>
    <w:rsid w:val="0045343A"/>
    <w:rsid w:val="00454543"/>
    <w:rsid w:val="004545F2"/>
    <w:rsid w:val="00454BCE"/>
    <w:rsid w:val="00454BEB"/>
    <w:rsid w:val="00454DAF"/>
    <w:rsid w:val="00454EBD"/>
    <w:rsid w:val="00454F18"/>
    <w:rsid w:val="004553FE"/>
    <w:rsid w:val="00456119"/>
    <w:rsid w:val="004561A5"/>
    <w:rsid w:val="0045656D"/>
    <w:rsid w:val="004569DD"/>
    <w:rsid w:val="00456AEA"/>
    <w:rsid w:val="00456F6F"/>
    <w:rsid w:val="0045734B"/>
    <w:rsid w:val="0045786C"/>
    <w:rsid w:val="00457D20"/>
    <w:rsid w:val="004600CD"/>
    <w:rsid w:val="0046015B"/>
    <w:rsid w:val="00460A19"/>
    <w:rsid w:val="00460AC0"/>
    <w:rsid w:val="00460B69"/>
    <w:rsid w:val="00460D0C"/>
    <w:rsid w:val="00460FD8"/>
    <w:rsid w:val="00461190"/>
    <w:rsid w:val="00461672"/>
    <w:rsid w:val="00461A00"/>
    <w:rsid w:val="00461AE7"/>
    <w:rsid w:val="00462319"/>
    <w:rsid w:val="00462CAC"/>
    <w:rsid w:val="00463916"/>
    <w:rsid w:val="00463B67"/>
    <w:rsid w:val="00463DB4"/>
    <w:rsid w:val="00464030"/>
    <w:rsid w:val="0046485D"/>
    <w:rsid w:val="00464B98"/>
    <w:rsid w:val="00465593"/>
    <w:rsid w:val="00465731"/>
    <w:rsid w:val="0046593A"/>
    <w:rsid w:val="00465963"/>
    <w:rsid w:val="004659D0"/>
    <w:rsid w:val="00465CD3"/>
    <w:rsid w:val="00465FD4"/>
    <w:rsid w:val="00466312"/>
    <w:rsid w:val="00466381"/>
    <w:rsid w:val="0046662D"/>
    <w:rsid w:val="0046693A"/>
    <w:rsid w:val="00466D1F"/>
    <w:rsid w:val="0046791B"/>
    <w:rsid w:val="0046793E"/>
    <w:rsid w:val="00467EE5"/>
    <w:rsid w:val="00470660"/>
    <w:rsid w:val="00470786"/>
    <w:rsid w:val="00470B67"/>
    <w:rsid w:val="00470F25"/>
    <w:rsid w:val="004713EE"/>
    <w:rsid w:val="0047173C"/>
    <w:rsid w:val="00471B69"/>
    <w:rsid w:val="00471D58"/>
    <w:rsid w:val="00471E76"/>
    <w:rsid w:val="00472C97"/>
    <w:rsid w:val="00472F50"/>
    <w:rsid w:val="00472F59"/>
    <w:rsid w:val="004737E6"/>
    <w:rsid w:val="00473A2C"/>
    <w:rsid w:val="0047400D"/>
    <w:rsid w:val="00474652"/>
    <w:rsid w:val="004746B2"/>
    <w:rsid w:val="00474CFD"/>
    <w:rsid w:val="00475281"/>
    <w:rsid w:val="0047530E"/>
    <w:rsid w:val="004756A2"/>
    <w:rsid w:val="0047571E"/>
    <w:rsid w:val="00475772"/>
    <w:rsid w:val="00475912"/>
    <w:rsid w:val="00475A12"/>
    <w:rsid w:val="004766C1"/>
    <w:rsid w:val="00476780"/>
    <w:rsid w:val="004767A4"/>
    <w:rsid w:val="00476E47"/>
    <w:rsid w:val="004771CF"/>
    <w:rsid w:val="00477334"/>
    <w:rsid w:val="004776F0"/>
    <w:rsid w:val="0047797E"/>
    <w:rsid w:val="00477E5B"/>
    <w:rsid w:val="00480125"/>
    <w:rsid w:val="004804F6"/>
    <w:rsid w:val="004807E7"/>
    <w:rsid w:val="0048098D"/>
    <w:rsid w:val="00480A3F"/>
    <w:rsid w:val="0048167D"/>
    <w:rsid w:val="00481C3E"/>
    <w:rsid w:val="00482375"/>
    <w:rsid w:val="00482495"/>
    <w:rsid w:val="004824DC"/>
    <w:rsid w:val="004829D5"/>
    <w:rsid w:val="0048358F"/>
    <w:rsid w:val="004835DC"/>
    <w:rsid w:val="00483C18"/>
    <w:rsid w:val="00483C8A"/>
    <w:rsid w:val="00483D2F"/>
    <w:rsid w:val="004849BB"/>
    <w:rsid w:val="004850BC"/>
    <w:rsid w:val="0048525F"/>
    <w:rsid w:val="00485284"/>
    <w:rsid w:val="00486088"/>
    <w:rsid w:val="004861A7"/>
    <w:rsid w:val="0048624D"/>
    <w:rsid w:val="004867AC"/>
    <w:rsid w:val="00486EA9"/>
    <w:rsid w:val="00487230"/>
    <w:rsid w:val="004875A6"/>
    <w:rsid w:val="00487AF1"/>
    <w:rsid w:val="0049003B"/>
    <w:rsid w:val="00490613"/>
    <w:rsid w:val="004907BE"/>
    <w:rsid w:val="00490875"/>
    <w:rsid w:val="00490A7B"/>
    <w:rsid w:val="00490F0D"/>
    <w:rsid w:val="0049173A"/>
    <w:rsid w:val="00491775"/>
    <w:rsid w:val="00491C37"/>
    <w:rsid w:val="00491CA6"/>
    <w:rsid w:val="00491EC6"/>
    <w:rsid w:val="00491F80"/>
    <w:rsid w:val="004922B7"/>
    <w:rsid w:val="0049236A"/>
    <w:rsid w:val="00492828"/>
    <w:rsid w:val="00492927"/>
    <w:rsid w:val="00492E93"/>
    <w:rsid w:val="00493454"/>
    <w:rsid w:val="00493708"/>
    <w:rsid w:val="00493783"/>
    <w:rsid w:val="004937AA"/>
    <w:rsid w:val="00495142"/>
    <w:rsid w:val="004951D6"/>
    <w:rsid w:val="00495267"/>
    <w:rsid w:val="0049532C"/>
    <w:rsid w:val="00495491"/>
    <w:rsid w:val="004955E4"/>
    <w:rsid w:val="00495ABE"/>
    <w:rsid w:val="00495B1D"/>
    <w:rsid w:val="00495E28"/>
    <w:rsid w:val="00496681"/>
    <w:rsid w:val="004967D2"/>
    <w:rsid w:val="00496840"/>
    <w:rsid w:val="00497407"/>
    <w:rsid w:val="004974F8"/>
    <w:rsid w:val="00497759"/>
    <w:rsid w:val="004977C2"/>
    <w:rsid w:val="00497871"/>
    <w:rsid w:val="00497B99"/>
    <w:rsid w:val="00497C28"/>
    <w:rsid w:val="004A003E"/>
    <w:rsid w:val="004A003F"/>
    <w:rsid w:val="004A060F"/>
    <w:rsid w:val="004A0D9B"/>
    <w:rsid w:val="004A143D"/>
    <w:rsid w:val="004A1A12"/>
    <w:rsid w:val="004A22AB"/>
    <w:rsid w:val="004A267B"/>
    <w:rsid w:val="004A2748"/>
    <w:rsid w:val="004A2B3A"/>
    <w:rsid w:val="004A2D46"/>
    <w:rsid w:val="004A358E"/>
    <w:rsid w:val="004A3C87"/>
    <w:rsid w:val="004A4A72"/>
    <w:rsid w:val="004A4C8C"/>
    <w:rsid w:val="004A4CAF"/>
    <w:rsid w:val="004A4FE1"/>
    <w:rsid w:val="004A510E"/>
    <w:rsid w:val="004A5475"/>
    <w:rsid w:val="004A54B0"/>
    <w:rsid w:val="004A55FD"/>
    <w:rsid w:val="004A5C75"/>
    <w:rsid w:val="004A5DDE"/>
    <w:rsid w:val="004A61B5"/>
    <w:rsid w:val="004A61D4"/>
    <w:rsid w:val="004A6AC4"/>
    <w:rsid w:val="004A6B4E"/>
    <w:rsid w:val="004A6BCB"/>
    <w:rsid w:val="004A6DAF"/>
    <w:rsid w:val="004A764A"/>
    <w:rsid w:val="004A79F5"/>
    <w:rsid w:val="004A7B4E"/>
    <w:rsid w:val="004A7B6B"/>
    <w:rsid w:val="004A7B96"/>
    <w:rsid w:val="004A7D43"/>
    <w:rsid w:val="004B0745"/>
    <w:rsid w:val="004B1265"/>
    <w:rsid w:val="004B137E"/>
    <w:rsid w:val="004B15A4"/>
    <w:rsid w:val="004B1E1F"/>
    <w:rsid w:val="004B21C7"/>
    <w:rsid w:val="004B22A8"/>
    <w:rsid w:val="004B2781"/>
    <w:rsid w:val="004B2B93"/>
    <w:rsid w:val="004B3004"/>
    <w:rsid w:val="004B31A6"/>
    <w:rsid w:val="004B31F3"/>
    <w:rsid w:val="004B3222"/>
    <w:rsid w:val="004B32CC"/>
    <w:rsid w:val="004B32CD"/>
    <w:rsid w:val="004B382C"/>
    <w:rsid w:val="004B3880"/>
    <w:rsid w:val="004B3D67"/>
    <w:rsid w:val="004B45C5"/>
    <w:rsid w:val="004B4801"/>
    <w:rsid w:val="004B4A1B"/>
    <w:rsid w:val="004B4A2E"/>
    <w:rsid w:val="004B4F84"/>
    <w:rsid w:val="004B54ED"/>
    <w:rsid w:val="004B5611"/>
    <w:rsid w:val="004B586E"/>
    <w:rsid w:val="004B6346"/>
    <w:rsid w:val="004B679C"/>
    <w:rsid w:val="004B6BE9"/>
    <w:rsid w:val="004B6C1C"/>
    <w:rsid w:val="004B6F42"/>
    <w:rsid w:val="004B721E"/>
    <w:rsid w:val="004B729C"/>
    <w:rsid w:val="004B75AB"/>
    <w:rsid w:val="004B77DA"/>
    <w:rsid w:val="004B7924"/>
    <w:rsid w:val="004B7AF2"/>
    <w:rsid w:val="004B7B94"/>
    <w:rsid w:val="004B7BC9"/>
    <w:rsid w:val="004C0310"/>
    <w:rsid w:val="004C0428"/>
    <w:rsid w:val="004C05CB"/>
    <w:rsid w:val="004C0610"/>
    <w:rsid w:val="004C08A0"/>
    <w:rsid w:val="004C09CB"/>
    <w:rsid w:val="004C0AAF"/>
    <w:rsid w:val="004C1058"/>
    <w:rsid w:val="004C11A1"/>
    <w:rsid w:val="004C125A"/>
    <w:rsid w:val="004C12B9"/>
    <w:rsid w:val="004C17C2"/>
    <w:rsid w:val="004C17CE"/>
    <w:rsid w:val="004C1E38"/>
    <w:rsid w:val="004C2B5D"/>
    <w:rsid w:val="004C2CCA"/>
    <w:rsid w:val="004C3173"/>
    <w:rsid w:val="004C3EFA"/>
    <w:rsid w:val="004C4117"/>
    <w:rsid w:val="004C4215"/>
    <w:rsid w:val="004C44FE"/>
    <w:rsid w:val="004C4790"/>
    <w:rsid w:val="004C4898"/>
    <w:rsid w:val="004C4B98"/>
    <w:rsid w:val="004C4BB5"/>
    <w:rsid w:val="004C5659"/>
    <w:rsid w:val="004C5ACE"/>
    <w:rsid w:val="004C5C11"/>
    <w:rsid w:val="004C6351"/>
    <w:rsid w:val="004C6ABF"/>
    <w:rsid w:val="004C6CF3"/>
    <w:rsid w:val="004C708B"/>
    <w:rsid w:val="004C7141"/>
    <w:rsid w:val="004C73BA"/>
    <w:rsid w:val="004C7534"/>
    <w:rsid w:val="004C75F1"/>
    <w:rsid w:val="004C7726"/>
    <w:rsid w:val="004C77D7"/>
    <w:rsid w:val="004C7844"/>
    <w:rsid w:val="004C7982"/>
    <w:rsid w:val="004C7D6B"/>
    <w:rsid w:val="004C7E2E"/>
    <w:rsid w:val="004C7F25"/>
    <w:rsid w:val="004D0012"/>
    <w:rsid w:val="004D0067"/>
    <w:rsid w:val="004D01FA"/>
    <w:rsid w:val="004D0C31"/>
    <w:rsid w:val="004D0D5D"/>
    <w:rsid w:val="004D0E87"/>
    <w:rsid w:val="004D11BF"/>
    <w:rsid w:val="004D13EB"/>
    <w:rsid w:val="004D1440"/>
    <w:rsid w:val="004D1785"/>
    <w:rsid w:val="004D1843"/>
    <w:rsid w:val="004D199E"/>
    <w:rsid w:val="004D1BC9"/>
    <w:rsid w:val="004D1F95"/>
    <w:rsid w:val="004D2021"/>
    <w:rsid w:val="004D25F3"/>
    <w:rsid w:val="004D2698"/>
    <w:rsid w:val="004D2732"/>
    <w:rsid w:val="004D2B69"/>
    <w:rsid w:val="004D2BFE"/>
    <w:rsid w:val="004D3860"/>
    <w:rsid w:val="004D42D9"/>
    <w:rsid w:val="004D4756"/>
    <w:rsid w:val="004D49EC"/>
    <w:rsid w:val="004D4E0E"/>
    <w:rsid w:val="004D509C"/>
    <w:rsid w:val="004D5355"/>
    <w:rsid w:val="004D56A8"/>
    <w:rsid w:val="004D5982"/>
    <w:rsid w:val="004D5ECD"/>
    <w:rsid w:val="004D5EE0"/>
    <w:rsid w:val="004D625A"/>
    <w:rsid w:val="004D6274"/>
    <w:rsid w:val="004D6C74"/>
    <w:rsid w:val="004D74FE"/>
    <w:rsid w:val="004D7D4B"/>
    <w:rsid w:val="004E01A9"/>
    <w:rsid w:val="004E0341"/>
    <w:rsid w:val="004E03AF"/>
    <w:rsid w:val="004E0574"/>
    <w:rsid w:val="004E096B"/>
    <w:rsid w:val="004E0A13"/>
    <w:rsid w:val="004E0AA5"/>
    <w:rsid w:val="004E0D6A"/>
    <w:rsid w:val="004E0DCB"/>
    <w:rsid w:val="004E0EDB"/>
    <w:rsid w:val="004E0F9D"/>
    <w:rsid w:val="004E1027"/>
    <w:rsid w:val="004E1BA3"/>
    <w:rsid w:val="004E1ECB"/>
    <w:rsid w:val="004E25C3"/>
    <w:rsid w:val="004E27B2"/>
    <w:rsid w:val="004E2A60"/>
    <w:rsid w:val="004E2CCC"/>
    <w:rsid w:val="004E2F04"/>
    <w:rsid w:val="004E2FFE"/>
    <w:rsid w:val="004E34FF"/>
    <w:rsid w:val="004E3530"/>
    <w:rsid w:val="004E3E5E"/>
    <w:rsid w:val="004E4038"/>
    <w:rsid w:val="004E4042"/>
    <w:rsid w:val="004E429B"/>
    <w:rsid w:val="004E4856"/>
    <w:rsid w:val="004E4AA2"/>
    <w:rsid w:val="004E5E12"/>
    <w:rsid w:val="004E5E88"/>
    <w:rsid w:val="004E608F"/>
    <w:rsid w:val="004E60E4"/>
    <w:rsid w:val="004E6E9E"/>
    <w:rsid w:val="004E7046"/>
    <w:rsid w:val="004E7170"/>
    <w:rsid w:val="004E7E46"/>
    <w:rsid w:val="004E7FAD"/>
    <w:rsid w:val="004F0385"/>
    <w:rsid w:val="004F04B9"/>
    <w:rsid w:val="004F0880"/>
    <w:rsid w:val="004F0AD0"/>
    <w:rsid w:val="004F0CC7"/>
    <w:rsid w:val="004F0F57"/>
    <w:rsid w:val="004F1331"/>
    <w:rsid w:val="004F1374"/>
    <w:rsid w:val="004F1513"/>
    <w:rsid w:val="004F2020"/>
    <w:rsid w:val="004F211F"/>
    <w:rsid w:val="004F21BD"/>
    <w:rsid w:val="004F2664"/>
    <w:rsid w:val="004F28FA"/>
    <w:rsid w:val="004F2BE4"/>
    <w:rsid w:val="004F38B4"/>
    <w:rsid w:val="004F3A2E"/>
    <w:rsid w:val="004F41E7"/>
    <w:rsid w:val="004F4335"/>
    <w:rsid w:val="004F4877"/>
    <w:rsid w:val="004F5063"/>
    <w:rsid w:val="004F5215"/>
    <w:rsid w:val="004F537A"/>
    <w:rsid w:val="004F53B6"/>
    <w:rsid w:val="004F5421"/>
    <w:rsid w:val="004F5FA9"/>
    <w:rsid w:val="004F65FF"/>
    <w:rsid w:val="004F6977"/>
    <w:rsid w:val="004F6CA7"/>
    <w:rsid w:val="004F6E42"/>
    <w:rsid w:val="004F731A"/>
    <w:rsid w:val="004F7473"/>
    <w:rsid w:val="004F7B37"/>
    <w:rsid w:val="00500129"/>
    <w:rsid w:val="00500367"/>
    <w:rsid w:val="005003F7"/>
    <w:rsid w:val="005009FC"/>
    <w:rsid w:val="00501367"/>
    <w:rsid w:val="00501998"/>
    <w:rsid w:val="00501BA0"/>
    <w:rsid w:val="00501D9F"/>
    <w:rsid w:val="0050290A"/>
    <w:rsid w:val="005034CC"/>
    <w:rsid w:val="00503696"/>
    <w:rsid w:val="005038DA"/>
    <w:rsid w:val="00503C9A"/>
    <w:rsid w:val="00504127"/>
    <w:rsid w:val="00504199"/>
    <w:rsid w:val="005041AD"/>
    <w:rsid w:val="00504339"/>
    <w:rsid w:val="005046B8"/>
    <w:rsid w:val="00504A4A"/>
    <w:rsid w:val="00504D19"/>
    <w:rsid w:val="00505061"/>
    <w:rsid w:val="005055FB"/>
    <w:rsid w:val="005056FC"/>
    <w:rsid w:val="00505AA4"/>
    <w:rsid w:val="00505EE8"/>
    <w:rsid w:val="005060D5"/>
    <w:rsid w:val="00506247"/>
    <w:rsid w:val="005065AC"/>
    <w:rsid w:val="00506771"/>
    <w:rsid w:val="005070FF"/>
    <w:rsid w:val="0050786C"/>
    <w:rsid w:val="005078E3"/>
    <w:rsid w:val="00507944"/>
    <w:rsid w:val="00507B1A"/>
    <w:rsid w:val="005106EC"/>
    <w:rsid w:val="00510EE9"/>
    <w:rsid w:val="005110BE"/>
    <w:rsid w:val="0051163C"/>
    <w:rsid w:val="00511E17"/>
    <w:rsid w:val="00512494"/>
    <w:rsid w:val="005124C1"/>
    <w:rsid w:val="005130C5"/>
    <w:rsid w:val="0051337A"/>
    <w:rsid w:val="005139F7"/>
    <w:rsid w:val="00513F56"/>
    <w:rsid w:val="005140C4"/>
    <w:rsid w:val="00514A67"/>
    <w:rsid w:val="00514B29"/>
    <w:rsid w:val="005152CF"/>
    <w:rsid w:val="00515332"/>
    <w:rsid w:val="00515747"/>
    <w:rsid w:val="005157D6"/>
    <w:rsid w:val="00515DD7"/>
    <w:rsid w:val="00516138"/>
    <w:rsid w:val="00516CA4"/>
    <w:rsid w:val="00516E1F"/>
    <w:rsid w:val="00516EF1"/>
    <w:rsid w:val="005172A5"/>
    <w:rsid w:val="005173AB"/>
    <w:rsid w:val="00517614"/>
    <w:rsid w:val="00517859"/>
    <w:rsid w:val="00517881"/>
    <w:rsid w:val="00517B03"/>
    <w:rsid w:val="00517CA5"/>
    <w:rsid w:val="00517D46"/>
    <w:rsid w:val="00520015"/>
    <w:rsid w:val="005203DD"/>
    <w:rsid w:val="00520517"/>
    <w:rsid w:val="0052097C"/>
    <w:rsid w:val="00520FB6"/>
    <w:rsid w:val="005212D4"/>
    <w:rsid w:val="0052167F"/>
    <w:rsid w:val="00521CE4"/>
    <w:rsid w:val="00521F33"/>
    <w:rsid w:val="005220FC"/>
    <w:rsid w:val="005223FA"/>
    <w:rsid w:val="00522443"/>
    <w:rsid w:val="0052259C"/>
    <w:rsid w:val="00522876"/>
    <w:rsid w:val="00522A05"/>
    <w:rsid w:val="00522D3C"/>
    <w:rsid w:val="005235C7"/>
    <w:rsid w:val="00523977"/>
    <w:rsid w:val="0052397B"/>
    <w:rsid w:val="00523D32"/>
    <w:rsid w:val="00523F4F"/>
    <w:rsid w:val="00525132"/>
    <w:rsid w:val="00525745"/>
    <w:rsid w:val="005257E9"/>
    <w:rsid w:val="005259DD"/>
    <w:rsid w:val="00525CB9"/>
    <w:rsid w:val="00525F1E"/>
    <w:rsid w:val="005260A5"/>
    <w:rsid w:val="005264C2"/>
    <w:rsid w:val="005267F8"/>
    <w:rsid w:val="005269E6"/>
    <w:rsid w:val="00526A05"/>
    <w:rsid w:val="00526A2B"/>
    <w:rsid w:val="00526BB0"/>
    <w:rsid w:val="00526D90"/>
    <w:rsid w:val="00527194"/>
    <w:rsid w:val="005274F1"/>
    <w:rsid w:val="005274F7"/>
    <w:rsid w:val="0052761B"/>
    <w:rsid w:val="00527910"/>
    <w:rsid w:val="005279F4"/>
    <w:rsid w:val="00527AD1"/>
    <w:rsid w:val="00527B6A"/>
    <w:rsid w:val="0053166F"/>
    <w:rsid w:val="005316D2"/>
    <w:rsid w:val="005319B3"/>
    <w:rsid w:val="00531DA5"/>
    <w:rsid w:val="00532023"/>
    <w:rsid w:val="00532143"/>
    <w:rsid w:val="00532427"/>
    <w:rsid w:val="005327BB"/>
    <w:rsid w:val="00532C51"/>
    <w:rsid w:val="00532EDC"/>
    <w:rsid w:val="005330C7"/>
    <w:rsid w:val="005336E3"/>
    <w:rsid w:val="0053393D"/>
    <w:rsid w:val="005339F3"/>
    <w:rsid w:val="005342E0"/>
    <w:rsid w:val="00534A0D"/>
    <w:rsid w:val="00535202"/>
    <w:rsid w:val="00535391"/>
    <w:rsid w:val="005356F5"/>
    <w:rsid w:val="00535B92"/>
    <w:rsid w:val="00535C16"/>
    <w:rsid w:val="00535D9E"/>
    <w:rsid w:val="0053640D"/>
    <w:rsid w:val="0053661C"/>
    <w:rsid w:val="00536733"/>
    <w:rsid w:val="005369FC"/>
    <w:rsid w:val="00536B9B"/>
    <w:rsid w:val="00536BAC"/>
    <w:rsid w:val="0053769C"/>
    <w:rsid w:val="00537FAF"/>
    <w:rsid w:val="00540069"/>
    <w:rsid w:val="00540397"/>
    <w:rsid w:val="00540A29"/>
    <w:rsid w:val="005411ED"/>
    <w:rsid w:val="0054153D"/>
    <w:rsid w:val="00541640"/>
    <w:rsid w:val="00541910"/>
    <w:rsid w:val="00541E50"/>
    <w:rsid w:val="00542463"/>
    <w:rsid w:val="00542646"/>
    <w:rsid w:val="00542A66"/>
    <w:rsid w:val="00542CA2"/>
    <w:rsid w:val="005430F9"/>
    <w:rsid w:val="00543572"/>
    <w:rsid w:val="005435FE"/>
    <w:rsid w:val="0054374C"/>
    <w:rsid w:val="0054375B"/>
    <w:rsid w:val="0054464C"/>
    <w:rsid w:val="00544B0A"/>
    <w:rsid w:val="0054518C"/>
    <w:rsid w:val="0054576D"/>
    <w:rsid w:val="00545BA6"/>
    <w:rsid w:val="00545C96"/>
    <w:rsid w:val="00545D53"/>
    <w:rsid w:val="00545E60"/>
    <w:rsid w:val="005460BF"/>
    <w:rsid w:val="0054617F"/>
    <w:rsid w:val="0054655D"/>
    <w:rsid w:val="005468F1"/>
    <w:rsid w:val="00546C1E"/>
    <w:rsid w:val="00546D18"/>
    <w:rsid w:val="00546D5E"/>
    <w:rsid w:val="0054740F"/>
    <w:rsid w:val="0054760A"/>
    <w:rsid w:val="00547845"/>
    <w:rsid w:val="00547896"/>
    <w:rsid w:val="00550118"/>
    <w:rsid w:val="005503E1"/>
    <w:rsid w:val="005505F0"/>
    <w:rsid w:val="00550756"/>
    <w:rsid w:val="00550D34"/>
    <w:rsid w:val="00550D68"/>
    <w:rsid w:val="00550E61"/>
    <w:rsid w:val="00550ED5"/>
    <w:rsid w:val="005512DE"/>
    <w:rsid w:val="005516A3"/>
    <w:rsid w:val="00551EB8"/>
    <w:rsid w:val="005520CF"/>
    <w:rsid w:val="00552BFD"/>
    <w:rsid w:val="00552C2E"/>
    <w:rsid w:val="0055328F"/>
    <w:rsid w:val="005537AF"/>
    <w:rsid w:val="00553B3C"/>
    <w:rsid w:val="00553B77"/>
    <w:rsid w:val="00554211"/>
    <w:rsid w:val="005548D7"/>
    <w:rsid w:val="00554979"/>
    <w:rsid w:val="00554A49"/>
    <w:rsid w:val="00554AA5"/>
    <w:rsid w:val="00554B89"/>
    <w:rsid w:val="00554D0B"/>
    <w:rsid w:val="00554F4F"/>
    <w:rsid w:val="00555367"/>
    <w:rsid w:val="00555475"/>
    <w:rsid w:val="005554A1"/>
    <w:rsid w:val="0055591D"/>
    <w:rsid w:val="0055595E"/>
    <w:rsid w:val="00555964"/>
    <w:rsid w:val="005562AB"/>
    <w:rsid w:val="005562B1"/>
    <w:rsid w:val="00556385"/>
    <w:rsid w:val="005567E7"/>
    <w:rsid w:val="00556F80"/>
    <w:rsid w:val="00557000"/>
    <w:rsid w:val="00557075"/>
    <w:rsid w:val="0055737A"/>
    <w:rsid w:val="005574A1"/>
    <w:rsid w:val="00557951"/>
    <w:rsid w:val="00557B3C"/>
    <w:rsid w:val="00557FCB"/>
    <w:rsid w:val="00557FD4"/>
    <w:rsid w:val="00560469"/>
    <w:rsid w:val="00560536"/>
    <w:rsid w:val="005605D0"/>
    <w:rsid w:val="005607FE"/>
    <w:rsid w:val="00560C8D"/>
    <w:rsid w:val="00560DB0"/>
    <w:rsid w:val="00560DD3"/>
    <w:rsid w:val="00560ECD"/>
    <w:rsid w:val="00561012"/>
    <w:rsid w:val="00561114"/>
    <w:rsid w:val="0056118C"/>
    <w:rsid w:val="00561301"/>
    <w:rsid w:val="0056182F"/>
    <w:rsid w:val="00561B46"/>
    <w:rsid w:val="00561E24"/>
    <w:rsid w:val="005625DE"/>
    <w:rsid w:val="00562F73"/>
    <w:rsid w:val="005637F2"/>
    <w:rsid w:val="00563BDC"/>
    <w:rsid w:val="00563DF7"/>
    <w:rsid w:val="00564915"/>
    <w:rsid w:val="00564A71"/>
    <w:rsid w:val="00564AD3"/>
    <w:rsid w:val="00564D1D"/>
    <w:rsid w:val="00564E6A"/>
    <w:rsid w:val="005653A8"/>
    <w:rsid w:val="00565868"/>
    <w:rsid w:val="0056596E"/>
    <w:rsid w:val="00566057"/>
    <w:rsid w:val="005664B7"/>
    <w:rsid w:val="00566CFC"/>
    <w:rsid w:val="0056704A"/>
    <w:rsid w:val="00567CC7"/>
    <w:rsid w:val="00567D01"/>
    <w:rsid w:val="00567D75"/>
    <w:rsid w:val="005702A0"/>
    <w:rsid w:val="005706C8"/>
    <w:rsid w:val="005709BA"/>
    <w:rsid w:val="00570C94"/>
    <w:rsid w:val="0057101D"/>
    <w:rsid w:val="005711C6"/>
    <w:rsid w:val="00571CF8"/>
    <w:rsid w:val="00572193"/>
    <w:rsid w:val="005722C0"/>
    <w:rsid w:val="005726E2"/>
    <w:rsid w:val="00572749"/>
    <w:rsid w:val="005727FE"/>
    <w:rsid w:val="0057290A"/>
    <w:rsid w:val="00572C62"/>
    <w:rsid w:val="00572F2D"/>
    <w:rsid w:val="005731AD"/>
    <w:rsid w:val="0057344F"/>
    <w:rsid w:val="00573B10"/>
    <w:rsid w:val="00573C0B"/>
    <w:rsid w:val="00573D71"/>
    <w:rsid w:val="00573EA9"/>
    <w:rsid w:val="0057404F"/>
    <w:rsid w:val="005749DF"/>
    <w:rsid w:val="00574DD2"/>
    <w:rsid w:val="005755CD"/>
    <w:rsid w:val="00575643"/>
    <w:rsid w:val="00575EE9"/>
    <w:rsid w:val="005760DE"/>
    <w:rsid w:val="0057626E"/>
    <w:rsid w:val="0057636C"/>
    <w:rsid w:val="00576672"/>
    <w:rsid w:val="00576BE4"/>
    <w:rsid w:val="00576C60"/>
    <w:rsid w:val="00576D3B"/>
    <w:rsid w:val="00576F2B"/>
    <w:rsid w:val="00576F4C"/>
    <w:rsid w:val="005772A5"/>
    <w:rsid w:val="005772CC"/>
    <w:rsid w:val="005774B0"/>
    <w:rsid w:val="00577543"/>
    <w:rsid w:val="005776C0"/>
    <w:rsid w:val="00577900"/>
    <w:rsid w:val="00577CC2"/>
    <w:rsid w:val="00577DDB"/>
    <w:rsid w:val="00577F98"/>
    <w:rsid w:val="00577FBA"/>
    <w:rsid w:val="005803C3"/>
    <w:rsid w:val="005808C9"/>
    <w:rsid w:val="00580BED"/>
    <w:rsid w:val="0058134F"/>
    <w:rsid w:val="00581416"/>
    <w:rsid w:val="005816DB"/>
    <w:rsid w:val="00581AB0"/>
    <w:rsid w:val="00581FBD"/>
    <w:rsid w:val="005820B6"/>
    <w:rsid w:val="00582CCF"/>
    <w:rsid w:val="00582D75"/>
    <w:rsid w:val="0058374B"/>
    <w:rsid w:val="00583786"/>
    <w:rsid w:val="005837E7"/>
    <w:rsid w:val="0058389C"/>
    <w:rsid w:val="005839CD"/>
    <w:rsid w:val="00583EF5"/>
    <w:rsid w:val="0058470F"/>
    <w:rsid w:val="00584A8E"/>
    <w:rsid w:val="00585562"/>
    <w:rsid w:val="00585720"/>
    <w:rsid w:val="00585B5B"/>
    <w:rsid w:val="00585DD6"/>
    <w:rsid w:val="005868C0"/>
    <w:rsid w:val="00586A14"/>
    <w:rsid w:val="00586B8D"/>
    <w:rsid w:val="00586C95"/>
    <w:rsid w:val="005870F8"/>
    <w:rsid w:val="0058710A"/>
    <w:rsid w:val="00587241"/>
    <w:rsid w:val="00587377"/>
    <w:rsid w:val="00587402"/>
    <w:rsid w:val="0058771B"/>
    <w:rsid w:val="00587888"/>
    <w:rsid w:val="00587902"/>
    <w:rsid w:val="00587A7C"/>
    <w:rsid w:val="00587BD9"/>
    <w:rsid w:val="00587DA6"/>
    <w:rsid w:val="0059018D"/>
    <w:rsid w:val="00590193"/>
    <w:rsid w:val="00590DCC"/>
    <w:rsid w:val="00590EC2"/>
    <w:rsid w:val="0059143B"/>
    <w:rsid w:val="005914BF"/>
    <w:rsid w:val="0059187C"/>
    <w:rsid w:val="005919E5"/>
    <w:rsid w:val="00591A94"/>
    <w:rsid w:val="00591B19"/>
    <w:rsid w:val="00592164"/>
    <w:rsid w:val="0059228E"/>
    <w:rsid w:val="00592390"/>
    <w:rsid w:val="005926DC"/>
    <w:rsid w:val="00592844"/>
    <w:rsid w:val="0059295A"/>
    <w:rsid w:val="00592A76"/>
    <w:rsid w:val="00592BCF"/>
    <w:rsid w:val="00592CF7"/>
    <w:rsid w:val="0059333C"/>
    <w:rsid w:val="005933F8"/>
    <w:rsid w:val="005935BA"/>
    <w:rsid w:val="005939CD"/>
    <w:rsid w:val="00593A18"/>
    <w:rsid w:val="00593E52"/>
    <w:rsid w:val="0059417A"/>
    <w:rsid w:val="00594E01"/>
    <w:rsid w:val="00594F7F"/>
    <w:rsid w:val="0059549E"/>
    <w:rsid w:val="00595A25"/>
    <w:rsid w:val="00595D4C"/>
    <w:rsid w:val="00595DF1"/>
    <w:rsid w:val="00595DF5"/>
    <w:rsid w:val="0059669F"/>
    <w:rsid w:val="0059671B"/>
    <w:rsid w:val="00596D63"/>
    <w:rsid w:val="00596E6A"/>
    <w:rsid w:val="00596FA8"/>
    <w:rsid w:val="005972F7"/>
    <w:rsid w:val="00597332"/>
    <w:rsid w:val="005973BF"/>
    <w:rsid w:val="005974BF"/>
    <w:rsid w:val="005976E0"/>
    <w:rsid w:val="00597792"/>
    <w:rsid w:val="00597A28"/>
    <w:rsid w:val="00597E27"/>
    <w:rsid w:val="005A03DE"/>
    <w:rsid w:val="005A06A1"/>
    <w:rsid w:val="005A1048"/>
    <w:rsid w:val="005A13BB"/>
    <w:rsid w:val="005A13C1"/>
    <w:rsid w:val="005A1AD6"/>
    <w:rsid w:val="005A1C04"/>
    <w:rsid w:val="005A1C05"/>
    <w:rsid w:val="005A1D8A"/>
    <w:rsid w:val="005A1E7F"/>
    <w:rsid w:val="005A2024"/>
    <w:rsid w:val="005A223B"/>
    <w:rsid w:val="005A241D"/>
    <w:rsid w:val="005A2583"/>
    <w:rsid w:val="005A2B27"/>
    <w:rsid w:val="005A2B59"/>
    <w:rsid w:val="005A30E7"/>
    <w:rsid w:val="005A322C"/>
    <w:rsid w:val="005A35B9"/>
    <w:rsid w:val="005A41E2"/>
    <w:rsid w:val="005A4596"/>
    <w:rsid w:val="005A4722"/>
    <w:rsid w:val="005A47E8"/>
    <w:rsid w:val="005A4855"/>
    <w:rsid w:val="005A4E8C"/>
    <w:rsid w:val="005A4FEF"/>
    <w:rsid w:val="005A5580"/>
    <w:rsid w:val="005A569F"/>
    <w:rsid w:val="005A5D20"/>
    <w:rsid w:val="005A5EF1"/>
    <w:rsid w:val="005A6047"/>
    <w:rsid w:val="005A6157"/>
    <w:rsid w:val="005A65E3"/>
    <w:rsid w:val="005A6713"/>
    <w:rsid w:val="005A678D"/>
    <w:rsid w:val="005A6F8A"/>
    <w:rsid w:val="005A6FA8"/>
    <w:rsid w:val="005A7154"/>
    <w:rsid w:val="005A74D4"/>
    <w:rsid w:val="005A77BC"/>
    <w:rsid w:val="005A78BE"/>
    <w:rsid w:val="005A7F24"/>
    <w:rsid w:val="005B0494"/>
    <w:rsid w:val="005B0558"/>
    <w:rsid w:val="005B062A"/>
    <w:rsid w:val="005B0734"/>
    <w:rsid w:val="005B0AF2"/>
    <w:rsid w:val="005B111A"/>
    <w:rsid w:val="005B1376"/>
    <w:rsid w:val="005B1494"/>
    <w:rsid w:val="005B1545"/>
    <w:rsid w:val="005B17EB"/>
    <w:rsid w:val="005B18AE"/>
    <w:rsid w:val="005B19E7"/>
    <w:rsid w:val="005B1DF5"/>
    <w:rsid w:val="005B215E"/>
    <w:rsid w:val="005B25AA"/>
    <w:rsid w:val="005B2722"/>
    <w:rsid w:val="005B333F"/>
    <w:rsid w:val="005B3586"/>
    <w:rsid w:val="005B3A42"/>
    <w:rsid w:val="005B3C03"/>
    <w:rsid w:val="005B3C85"/>
    <w:rsid w:val="005B47E1"/>
    <w:rsid w:val="005B49BC"/>
    <w:rsid w:val="005B5135"/>
    <w:rsid w:val="005B52E7"/>
    <w:rsid w:val="005B570D"/>
    <w:rsid w:val="005B5A65"/>
    <w:rsid w:val="005B5AA3"/>
    <w:rsid w:val="005B5C75"/>
    <w:rsid w:val="005B5E11"/>
    <w:rsid w:val="005B5E76"/>
    <w:rsid w:val="005B5F63"/>
    <w:rsid w:val="005B6AC5"/>
    <w:rsid w:val="005B6BFB"/>
    <w:rsid w:val="005B7321"/>
    <w:rsid w:val="005B7987"/>
    <w:rsid w:val="005C0515"/>
    <w:rsid w:val="005C0590"/>
    <w:rsid w:val="005C061A"/>
    <w:rsid w:val="005C0A65"/>
    <w:rsid w:val="005C10AD"/>
    <w:rsid w:val="005C1300"/>
    <w:rsid w:val="005C16FC"/>
    <w:rsid w:val="005C1C92"/>
    <w:rsid w:val="005C2150"/>
    <w:rsid w:val="005C2233"/>
    <w:rsid w:val="005C226D"/>
    <w:rsid w:val="005C284C"/>
    <w:rsid w:val="005C2B19"/>
    <w:rsid w:val="005C2FC4"/>
    <w:rsid w:val="005C31E9"/>
    <w:rsid w:val="005C369B"/>
    <w:rsid w:val="005C38BE"/>
    <w:rsid w:val="005C3997"/>
    <w:rsid w:val="005C39F4"/>
    <w:rsid w:val="005C3E2B"/>
    <w:rsid w:val="005C52D8"/>
    <w:rsid w:val="005C541E"/>
    <w:rsid w:val="005C54AC"/>
    <w:rsid w:val="005C5824"/>
    <w:rsid w:val="005C5FE7"/>
    <w:rsid w:val="005C6215"/>
    <w:rsid w:val="005C6240"/>
    <w:rsid w:val="005C66A2"/>
    <w:rsid w:val="005C6B72"/>
    <w:rsid w:val="005C6C47"/>
    <w:rsid w:val="005C6DEE"/>
    <w:rsid w:val="005C7771"/>
    <w:rsid w:val="005C78EB"/>
    <w:rsid w:val="005C7984"/>
    <w:rsid w:val="005C7A21"/>
    <w:rsid w:val="005C7B82"/>
    <w:rsid w:val="005C7D20"/>
    <w:rsid w:val="005C7D78"/>
    <w:rsid w:val="005D06D0"/>
    <w:rsid w:val="005D091A"/>
    <w:rsid w:val="005D0E34"/>
    <w:rsid w:val="005D1036"/>
    <w:rsid w:val="005D1082"/>
    <w:rsid w:val="005D1149"/>
    <w:rsid w:val="005D139F"/>
    <w:rsid w:val="005D13CA"/>
    <w:rsid w:val="005D1637"/>
    <w:rsid w:val="005D1894"/>
    <w:rsid w:val="005D1996"/>
    <w:rsid w:val="005D1D5B"/>
    <w:rsid w:val="005D24E8"/>
    <w:rsid w:val="005D2A99"/>
    <w:rsid w:val="005D32A1"/>
    <w:rsid w:val="005D33B9"/>
    <w:rsid w:val="005D3763"/>
    <w:rsid w:val="005D3D24"/>
    <w:rsid w:val="005D3E3A"/>
    <w:rsid w:val="005D41CC"/>
    <w:rsid w:val="005D430A"/>
    <w:rsid w:val="005D44BC"/>
    <w:rsid w:val="005D46BD"/>
    <w:rsid w:val="005D4C3B"/>
    <w:rsid w:val="005D4CB9"/>
    <w:rsid w:val="005D4E46"/>
    <w:rsid w:val="005D50A7"/>
    <w:rsid w:val="005D52AA"/>
    <w:rsid w:val="005D5744"/>
    <w:rsid w:val="005D5A76"/>
    <w:rsid w:val="005D5ABC"/>
    <w:rsid w:val="005D5EB9"/>
    <w:rsid w:val="005D6004"/>
    <w:rsid w:val="005D605F"/>
    <w:rsid w:val="005D607E"/>
    <w:rsid w:val="005D60AB"/>
    <w:rsid w:val="005D6232"/>
    <w:rsid w:val="005D6518"/>
    <w:rsid w:val="005D71DE"/>
    <w:rsid w:val="005D7EB4"/>
    <w:rsid w:val="005E0C09"/>
    <w:rsid w:val="005E0DC4"/>
    <w:rsid w:val="005E0E48"/>
    <w:rsid w:val="005E0E9F"/>
    <w:rsid w:val="005E1345"/>
    <w:rsid w:val="005E1613"/>
    <w:rsid w:val="005E172E"/>
    <w:rsid w:val="005E1794"/>
    <w:rsid w:val="005E1FB5"/>
    <w:rsid w:val="005E2078"/>
    <w:rsid w:val="005E2171"/>
    <w:rsid w:val="005E293B"/>
    <w:rsid w:val="005E2A57"/>
    <w:rsid w:val="005E2B39"/>
    <w:rsid w:val="005E2DAE"/>
    <w:rsid w:val="005E2E07"/>
    <w:rsid w:val="005E3131"/>
    <w:rsid w:val="005E314A"/>
    <w:rsid w:val="005E33BA"/>
    <w:rsid w:val="005E357A"/>
    <w:rsid w:val="005E35C2"/>
    <w:rsid w:val="005E3620"/>
    <w:rsid w:val="005E3907"/>
    <w:rsid w:val="005E40BF"/>
    <w:rsid w:val="005E4677"/>
    <w:rsid w:val="005E49D1"/>
    <w:rsid w:val="005E58AD"/>
    <w:rsid w:val="005E5A86"/>
    <w:rsid w:val="005E64EE"/>
    <w:rsid w:val="005E6706"/>
    <w:rsid w:val="005E6A65"/>
    <w:rsid w:val="005E6AD1"/>
    <w:rsid w:val="005E7532"/>
    <w:rsid w:val="005E7580"/>
    <w:rsid w:val="005E774F"/>
    <w:rsid w:val="005E7BAF"/>
    <w:rsid w:val="005E7C32"/>
    <w:rsid w:val="005E7DED"/>
    <w:rsid w:val="005E7F88"/>
    <w:rsid w:val="005F048E"/>
    <w:rsid w:val="005F0731"/>
    <w:rsid w:val="005F1199"/>
    <w:rsid w:val="005F13D3"/>
    <w:rsid w:val="005F15A7"/>
    <w:rsid w:val="005F1873"/>
    <w:rsid w:val="005F19E9"/>
    <w:rsid w:val="005F1B83"/>
    <w:rsid w:val="005F3035"/>
    <w:rsid w:val="005F3502"/>
    <w:rsid w:val="005F35CB"/>
    <w:rsid w:val="005F3A84"/>
    <w:rsid w:val="005F43C1"/>
    <w:rsid w:val="005F448C"/>
    <w:rsid w:val="005F46B4"/>
    <w:rsid w:val="005F4797"/>
    <w:rsid w:val="005F486C"/>
    <w:rsid w:val="005F4A86"/>
    <w:rsid w:val="005F4BE3"/>
    <w:rsid w:val="005F4F5D"/>
    <w:rsid w:val="005F568A"/>
    <w:rsid w:val="005F575D"/>
    <w:rsid w:val="005F58CB"/>
    <w:rsid w:val="005F59E2"/>
    <w:rsid w:val="005F59E8"/>
    <w:rsid w:val="005F5C6F"/>
    <w:rsid w:val="005F67BC"/>
    <w:rsid w:val="005F6C8C"/>
    <w:rsid w:val="005F7258"/>
    <w:rsid w:val="005F7C6B"/>
    <w:rsid w:val="005F7D2A"/>
    <w:rsid w:val="005F7D84"/>
    <w:rsid w:val="005F7E19"/>
    <w:rsid w:val="005F7F37"/>
    <w:rsid w:val="005F7FF5"/>
    <w:rsid w:val="006001C2"/>
    <w:rsid w:val="0060026D"/>
    <w:rsid w:val="006004E6"/>
    <w:rsid w:val="00600602"/>
    <w:rsid w:val="00600618"/>
    <w:rsid w:val="00600994"/>
    <w:rsid w:val="00600B99"/>
    <w:rsid w:val="00600CFB"/>
    <w:rsid w:val="00601920"/>
    <w:rsid w:val="00601A78"/>
    <w:rsid w:val="0060217C"/>
    <w:rsid w:val="00602644"/>
    <w:rsid w:val="00602894"/>
    <w:rsid w:val="00602937"/>
    <w:rsid w:val="00602C97"/>
    <w:rsid w:val="00602D8F"/>
    <w:rsid w:val="00602F39"/>
    <w:rsid w:val="00603D12"/>
    <w:rsid w:val="006044A2"/>
    <w:rsid w:val="006047E5"/>
    <w:rsid w:val="00604D91"/>
    <w:rsid w:val="00604E43"/>
    <w:rsid w:val="00605312"/>
    <w:rsid w:val="0060547B"/>
    <w:rsid w:val="006054CF"/>
    <w:rsid w:val="0060569F"/>
    <w:rsid w:val="006059E8"/>
    <w:rsid w:val="00605E71"/>
    <w:rsid w:val="00605EC9"/>
    <w:rsid w:val="0060622A"/>
    <w:rsid w:val="00606256"/>
    <w:rsid w:val="00606447"/>
    <w:rsid w:val="0060661B"/>
    <w:rsid w:val="0060674B"/>
    <w:rsid w:val="006069DF"/>
    <w:rsid w:val="00606A04"/>
    <w:rsid w:val="00606E73"/>
    <w:rsid w:val="00606F11"/>
    <w:rsid w:val="006074BD"/>
    <w:rsid w:val="006078EF"/>
    <w:rsid w:val="00607AAC"/>
    <w:rsid w:val="00607B69"/>
    <w:rsid w:val="00607D52"/>
    <w:rsid w:val="0061001A"/>
    <w:rsid w:val="006103D1"/>
    <w:rsid w:val="00610565"/>
    <w:rsid w:val="0061075F"/>
    <w:rsid w:val="00610D4A"/>
    <w:rsid w:val="00610F7A"/>
    <w:rsid w:val="006110A2"/>
    <w:rsid w:val="00611316"/>
    <w:rsid w:val="00611500"/>
    <w:rsid w:val="00611682"/>
    <w:rsid w:val="00612386"/>
    <w:rsid w:val="0061285A"/>
    <w:rsid w:val="006128A0"/>
    <w:rsid w:val="00612B22"/>
    <w:rsid w:val="00612B8B"/>
    <w:rsid w:val="0061326B"/>
    <w:rsid w:val="006134DD"/>
    <w:rsid w:val="0061373E"/>
    <w:rsid w:val="006137D6"/>
    <w:rsid w:val="0061382C"/>
    <w:rsid w:val="00614055"/>
    <w:rsid w:val="006146BA"/>
    <w:rsid w:val="00614E72"/>
    <w:rsid w:val="00614EED"/>
    <w:rsid w:val="00614FDA"/>
    <w:rsid w:val="006150B9"/>
    <w:rsid w:val="006150DB"/>
    <w:rsid w:val="006151AB"/>
    <w:rsid w:val="006152B5"/>
    <w:rsid w:val="00615580"/>
    <w:rsid w:val="006157E8"/>
    <w:rsid w:val="00615CC1"/>
    <w:rsid w:val="006162E6"/>
    <w:rsid w:val="00616665"/>
    <w:rsid w:val="006167A0"/>
    <w:rsid w:val="006168C5"/>
    <w:rsid w:val="00617474"/>
    <w:rsid w:val="006175CB"/>
    <w:rsid w:val="00617A70"/>
    <w:rsid w:val="00617C2D"/>
    <w:rsid w:val="00617E74"/>
    <w:rsid w:val="00620898"/>
    <w:rsid w:val="006208F3"/>
    <w:rsid w:val="00620A2A"/>
    <w:rsid w:val="00620D8F"/>
    <w:rsid w:val="00620F8A"/>
    <w:rsid w:val="00621119"/>
    <w:rsid w:val="0062112F"/>
    <w:rsid w:val="006211AE"/>
    <w:rsid w:val="0062166E"/>
    <w:rsid w:val="00621704"/>
    <w:rsid w:val="00621CAF"/>
    <w:rsid w:val="006223DA"/>
    <w:rsid w:val="00622504"/>
    <w:rsid w:val="0062254B"/>
    <w:rsid w:val="006226A8"/>
    <w:rsid w:val="006226AD"/>
    <w:rsid w:val="00622895"/>
    <w:rsid w:val="006228AA"/>
    <w:rsid w:val="00622BE2"/>
    <w:rsid w:val="00622EB3"/>
    <w:rsid w:val="0062308D"/>
    <w:rsid w:val="0062447C"/>
    <w:rsid w:val="00624612"/>
    <w:rsid w:val="006248F0"/>
    <w:rsid w:val="006250B8"/>
    <w:rsid w:val="00625231"/>
    <w:rsid w:val="0062604B"/>
    <w:rsid w:val="00626219"/>
    <w:rsid w:val="006262EB"/>
    <w:rsid w:val="0062632A"/>
    <w:rsid w:val="006263BF"/>
    <w:rsid w:val="0062655F"/>
    <w:rsid w:val="00626589"/>
    <w:rsid w:val="006265E2"/>
    <w:rsid w:val="00626A3E"/>
    <w:rsid w:val="00626A7D"/>
    <w:rsid w:val="00626AB5"/>
    <w:rsid w:val="006279EE"/>
    <w:rsid w:val="00627B8B"/>
    <w:rsid w:val="00627EAF"/>
    <w:rsid w:val="006300D4"/>
    <w:rsid w:val="0063051A"/>
    <w:rsid w:val="006308D8"/>
    <w:rsid w:val="00630992"/>
    <w:rsid w:val="00630AD3"/>
    <w:rsid w:val="00630BF0"/>
    <w:rsid w:val="006311A9"/>
    <w:rsid w:val="006314B9"/>
    <w:rsid w:val="00631521"/>
    <w:rsid w:val="00632017"/>
    <w:rsid w:val="00632113"/>
    <w:rsid w:val="00632254"/>
    <w:rsid w:val="00632D45"/>
    <w:rsid w:val="00633186"/>
    <w:rsid w:val="00633A78"/>
    <w:rsid w:val="00633C44"/>
    <w:rsid w:val="00633C48"/>
    <w:rsid w:val="00634056"/>
    <w:rsid w:val="006341C1"/>
    <w:rsid w:val="00634F5D"/>
    <w:rsid w:val="00635128"/>
    <w:rsid w:val="0063515D"/>
    <w:rsid w:val="006353CD"/>
    <w:rsid w:val="006357F3"/>
    <w:rsid w:val="0063599D"/>
    <w:rsid w:val="00635D24"/>
    <w:rsid w:val="00635DD3"/>
    <w:rsid w:val="00635E93"/>
    <w:rsid w:val="00636148"/>
    <w:rsid w:val="0063643D"/>
    <w:rsid w:val="006364B4"/>
    <w:rsid w:val="00636949"/>
    <w:rsid w:val="0063707A"/>
    <w:rsid w:val="0063755C"/>
    <w:rsid w:val="0063768B"/>
    <w:rsid w:val="00637699"/>
    <w:rsid w:val="0063787A"/>
    <w:rsid w:val="00637CDA"/>
    <w:rsid w:val="00637D6D"/>
    <w:rsid w:val="00637F13"/>
    <w:rsid w:val="006400F8"/>
    <w:rsid w:val="00640338"/>
    <w:rsid w:val="006403C7"/>
    <w:rsid w:val="006403EF"/>
    <w:rsid w:val="006405B1"/>
    <w:rsid w:val="006407B7"/>
    <w:rsid w:val="00640A9A"/>
    <w:rsid w:val="00640BAB"/>
    <w:rsid w:val="006410A4"/>
    <w:rsid w:val="006411F7"/>
    <w:rsid w:val="006412ED"/>
    <w:rsid w:val="0064131C"/>
    <w:rsid w:val="006413C1"/>
    <w:rsid w:val="006426E7"/>
    <w:rsid w:val="00642C88"/>
    <w:rsid w:val="00642CCB"/>
    <w:rsid w:val="00642D21"/>
    <w:rsid w:val="00644185"/>
    <w:rsid w:val="00644233"/>
    <w:rsid w:val="00644488"/>
    <w:rsid w:val="006444D7"/>
    <w:rsid w:val="006448BE"/>
    <w:rsid w:val="006449E6"/>
    <w:rsid w:val="00644A28"/>
    <w:rsid w:val="00644B5B"/>
    <w:rsid w:val="00644D14"/>
    <w:rsid w:val="00644D1B"/>
    <w:rsid w:val="0064503D"/>
    <w:rsid w:val="006450F2"/>
    <w:rsid w:val="0064521F"/>
    <w:rsid w:val="006453CF"/>
    <w:rsid w:val="00645481"/>
    <w:rsid w:val="00645701"/>
    <w:rsid w:val="00645AAF"/>
    <w:rsid w:val="0064606A"/>
    <w:rsid w:val="00646108"/>
    <w:rsid w:val="00646209"/>
    <w:rsid w:val="0064650E"/>
    <w:rsid w:val="006465F7"/>
    <w:rsid w:val="00646B3A"/>
    <w:rsid w:val="00646E0E"/>
    <w:rsid w:val="00647487"/>
    <w:rsid w:val="006478A9"/>
    <w:rsid w:val="00647AAD"/>
    <w:rsid w:val="006502C5"/>
    <w:rsid w:val="0065045E"/>
    <w:rsid w:val="00650A56"/>
    <w:rsid w:val="00650DE5"/>
    <w:rsid w:val="00650E21"/>
    <w:rsid w:val="00650F61"/>
    <w:rsid w:val="006510A4"/>
    <w:rsid w:val="006510C3"/>
    <w:rsid w:val="006511DB"/>
    <w:rsid w:val="0065133E"/>
    <w:rsid w:val="0065180E"/>
    <w:rsid w:val="006519F5"/>
    <w:rsid w:val="00651AA3"/>
    <w:rsid w:val="00651FC1"/>
    <w:rsid w:val="00652677"/>
    <w:rsid w:val="006528DE"/>
    <w:rsid w:val="0065297A"/>
    <w:rsid w:val="006530A4"/>
    <w:rsid w:val="00653627"/>
    <w:rsid w:val="006538C8"/>
    <w:rsid w:val="0065400A"/>
    <w:rsid w:val="0065427F"/>
    <w:rsid w:val="006543AA"/>
    <w:rsid w:val="0065461C"/>
    <w:rsid w:val="00654671"/>
    <w:rsid w:val="00654745"/>
    <w:rsid w:val="00654765"/>
    <w:rsid w:val="0065489E"/>
    <w:rsid w:val="00654B0C"/>
    <w:rsid w:val="00654B6E"/>
    <w:rsid w:val="006550A0"/>
    <w:rsid w:val="00655299"/>
    <w:rsid w:val="006557B1"/>
    <w:rsid w:val="0065583B"/>
    <w:rsid w:val="00655B2B"/>
    <w:rsid w:val="0065622F"/>
    <w:rsid w:val="0065636C"/>
    <w:rsid w:val="00657369"/>
    <w:rsid w:val="00657808"/>
    <w:rsid w:val="00657823"/>
    <w:rsid w:val="00657BE3"/>
    <w:rsid w:val="00657EEC"/>
    <w:rsid w:val="00657F1E"/>
    <w:rsid w:val="00660186"/>
    <w:rsid w:val="006603CD"/>
    <w:rsid w:val="00660524"/>
    <w:rsid w:val="006606A5"/>
    <w:rsid w:val="0066084A"/>
    <w:rsid w:val="00660A13"/>
    <w:rsid w:val="00661088"/>
    <w:rsid w:val="006612A7"/>
    <w:rsid w:val="0066184A"/>
    <w:rsid w:val="0066193C"/>
    <w:rsid w:val="00661B8F"/>
    <w:rsid w:val="00661E97"/>
    <w:rsid w:val="00661F33"/>
    <w:rsid w:val="00662C01"/>
    <w:rsid w:val="00662C0B"/>
    <w:rsid w:val="00662C3A"/>
    <w:rsid w:val="006631DE"/>
    <w:rsid w:val="00663210"/>
    <w:rsid w:val="006633EF"/>
    <w:rsid w:val="00664852"/>
    <w:rsid w:val="0066495F"/>
    <w:rsid w:val="006649E9"/>
    <w:rsid w:val="00664A33"/>
    <w:rsid w:val="00664C43"/>
    <w:rsid w:val="00664E2C"/>
    <w:rsid w:val="006650CA"/>
    <w:rsid w:val="006653B6"/>
    <w:rsid w:val="00665584"/>
    <w:rsid w:val="0066563D"/>
    <w:rsid w:val="0066573A"/>
    <w:rsid w:val="006658E7"/>
    <w:rsid w:val="00666017"/>
    <w:rsid w:val="006660FA"/>
    <w:rsid w:val="006661AB"/>
    <w:rsid w:val="0066630A"/>
    <w:rsid w:val="006668FA"/>
    <w:rsid w:val="006669C0"/>
    <w:rsid w:val="00666BD8"/>
    <w:rsid w:val="00666E41"/>
    <w:rsid w:val="0066707A"/>
    <w:rsid w:val="00667086"/>
    <w:rsid w:val="0066737B"/>
    <w:rsid w:val="006673AA"/>
    <w:rsid w:val="00667E38"/>
    <w:rsid w:val="00667FC4"/>
    <w:rsid w:val="006701DF"/>
    <w:rsid w:val="0067031C"/>
    <w:rsid w:val="006708A6"/>
    <w:rsid w:val="006708C4"/>
    <w:rsid w:val="006708C8"/>
    <w:rsid w:val="00670B35"/>
    <w:rsid w:val="00671522"/>
    <w:rsid w:val="0067155A"/>
    <w:rsid w:val="00671AC5"/>
    <w:rsid w:val="00672270"/>
    <w:rsid w:val="00672699"/>
    <w:rsid w:val="00672EC0"/>
    <w:rsid w:val="00673C54"/>
    <w:rsid w:val="00673EDB"/>
    <w:rsid w:val="0067459D"/>
    <w:rsid w:val="00674783"/>
    <w:rsid w:val="0067489C"/>
    <w:rsid w:val="00674C52"/>
    <w:rsid w:val="00674E6D"/>
    <w:rsid w:val="00675232"/>
    <w:rsid w:val="00675E07"/>
    <w:rsid w:val="00676B19"/>
    <w:rsid w:val="00676D28"/>
    <w:rsid w:val="00676D86"/>
    <w:rsid w:val="00677126"/>
    <w:rsid w:val="006775BA"/>
    <w:rsid w:val="0067789E"/>
    <w:rsid w:val="006778A8"/>
    <w:rsid w:val="00677BB4"/>
    <w:rsid w:val="0068039F"/>
    <w:rsid w:val="006804AE"/>
    <w:rsid w:val="00680542"/>
    <w:rsid w:val="00680744"/>
    <w:rsid w:val="00680E69"/>
    <w:rsid w:val="00681291"/>
    <w:rsid w:val="006815A9"/>
    <w:rsid w:val="00681710"/>
    <w:rsid w:val="00681D44"/>
    <w:rsid w:val="00681FF3"/>
    <w:rsid w:val="006820D1"/>
    <w:rsid w:val="00682C6F"/>
    <w:rsid w:val="00683032"/>
    <w:rsid w:val="006833CF"/>
    <w:rsid w:val="00683D85"/>
    <w:rsid w:val="00684463"/>
    <w:rsid w:val="006847E5"/>
    <w:rsid w:val="006848B3"/>
    <w:rsid w:val="00684C98"/>
    <w:rsid w:val="00685154"/>
    <w:rsid w:val="006854F5"/>
    <w:rsid w:val="00685579"/>
    <w:rsid w:val="00685B41"/>
    <w:rsid w:val="00685F84"/>
    <w:rsid w:val="006861F6"/>
    <w:rsid w:val="00686252"/>
    <w:rsid w:val="00686332"/>
    <w:rsid w:val="00686362"/>
    <w:rsid w:val="00686562"/>
    <w:rsid w:val="006865AF"/>
    <w:rsid w:val="0068660A"/>
    <w:rsid w:val="00686954"/>
    <w:rsid w:val="00686BD3"/>
    <w:rsid w:val="00686E45"/>
    <w:rsid w:val="00686E97"/>
    <w:rsid w:val="00687144"/>
    <w:rsid w:val="00687158"/>
    <w:rsid w:val="00687468"/>
    <w:rsid w:val="006874BD"/>
    <w:rsid w:val="00687731"/>
    <w:rsid w:val="00687750"/>
    <w:rsid w:val="0068779E"/>
    <w:rsid w:val="00687B53"/>
    <w:rsid w:val="00687BDF"/>
    <w:rsid w:val="00687F7E"/>
    <w:rsid w:val="00690580"/>
    <w:rsid w:val="006908F5"/>
    <w:rsid w:val="00690B31"/>
    <w:rsid w:val="00691430"/>
    <w:rsid w:val="00691942"/>
    <w:rsid w:val="00691980"/>
    <w:rsid w:val="00691E18"/>
    <w:rsid w:val="006920F3"/>
    <w:rsid w:val="0069279F"/>
    <w:rsid w:val="00692995"/>
    <w:rsid w:val="00692C64"/>
    <w:rsid w:val="00692DB8"/>
    <w:rsid w:val="00692FB9"/>
    <w:rsid w:val="0069307E"/>
    <w:rsid w:val="00693334"/>
    <w:rsid w:val="00693645"/>
    <w:rsid w:val="00693BDA"/>
    <w:rsid w:val="00693D0E"/>
    <w:rsid w:val="00694053"/>
    <w:rsid w:val="00694CFB"/>
    <w:rsid w:val="00694F85"/>
    <w:rsid w:val="0069505C"/>
    <w:rsid w:val="00695455"/>
    <w:rsid w:val="0069576E"/>
    <w:rsid w:val="006965B9"/>
    <w:rsid w:val="006965E1"/>
    <w:rsid w:val="00696D72"/>
    <w:rsid w:val="006972FE"/>
    <w:rsid w:val="00697D2C"/>
    <w:rsid w:val="006A05D5"/>
    <w:rsid w:val="006A08D0"/>
    <w:rsid w:val="006A0A96"/>
    <w:rsid w:val="006A16B2"/>
    <w:rsid w:val="006A1BA5"/>
    <w:rsid w:val="006A1BC5"/>
    <w:rsid w:val="006A1C96"/>
    <w:rsid w:val="006A245D"/>
    <w:rsid w:val="006A256F"/>
    <w:rsid w:val="006A2B24"/>
    <w:rsid w:val="006A2C4F"/>
    <w:rsid w:val="006A351A"/>
    <w:rsid w:val="006A3592"/>
    <w:rsid w:val="006A37D8"/>
    <w:rsid w:val="006A3E1E"/>
    <w:rsid w:val="006A403D"/>
    <w:rsid w:val="006A406F"/>
    <w:rsid w:val="006A42AB"/>
    <w:rsid w:val="006A4526"/>
    <w:rsid w:val="006A472B"/>
    <w:rsid w:val="006A4975"/>
    <w:rsid w:val="006A4DA9"/>
    <w:rsid w:val="006A4DF0"/>
    <w:rsid w:val="006A4ECE"/>
    <w:rsid w:val="006A4F17"/>
    <w:rsid w:val="006A5085"/>
    <w:rsid w:val="006A5272"/>
    <w:rsid w:val="006A5295"/>
    <w:rsid w:val="006A536F"/>
    <w:rsid w:val="006A53BA"/>
    <w:rsid w:val="006A56EC"/>
    <w:rsid w:val="006A5C54"/>
    <w:rsid w:val="006A5CDF"/>
    <w:rsid w:val="006A5D3C"/>
    <w:rsid w:val="006A5DEB"/>
    <w:rsid w:val="006A5F07"/>
    <w:rsid w:val="006A60ED"/>
    <w:rsid w:val="006A64D1"/>
    <w:rsid w:val="006A7077"/>
    <w:rsid w:val="006A74A5"/>
    <w:rsid w:val="006A7E1C"/>
    <w:rsid w:val="006B00AE"/>
    <w:rsid w:val="006B01A0"/>
    <w:rsid w:val="006B0271"/>
    <w:rsid w:val="006B033D"/>
    <w:rsid w:val="006B0DF8"/>
    <w:rsid w:val="006B163B"/>
    <w:rsid w:val="006B19F8"/>
    <w:rsid w:val="006B1A6E"/>
    <w:rsid w:val="006B1C40"/>
    <w:rsid w:val="006B1D69"/>
    <w:rsid w:val="006B1E32"/>
    <w:rsid w:val="006B1F50"/>
    <w:rsid w:val="006B20A8"/>
    <w:rsid w:val="006B22C5"/>
    <w:rsid w:val="006B2C86"/>
    <w:rsid w:val="006B312B"/>
    <w:rsid w:val="006B38AA"/>
    <w:rsid w:val="006B4243"/>
    <w:rsid w:val="006B491F"/>
    <w:rsid w:val="006B5ED1"/>
    <w:rsid w:val="006B60C6"/>
    <w:rsid w:val="006B64CD"/>
    <w:rsid w:val="006B64FB"/>
    <w:rsid w:val="006B6A11"/>
    <w:rsid w:val="006B78DD"/>
    <w:rsid w:val="006B78F0"/>
    <w:rsid w:val="006B7911"/>
    <w:rsid w:val="006C01B3"/>
    <w:rsid w:val="006C03B9"/>
    <w:rsid w:val="006C0444"/>
    <w:rsid w:val="006C07D9"/>
    <w:rsid w:val="006C0A84"/>
    <w:rsid w:val="006C0CD8"/>
    <w:rsid w:val="006C0D77"/>
    <w:rsid w:val="006C0F1D"/>
    <w:rsid w:val="006C1016"/>
    <w:rsid w:val="006C156B"/>
    <w:rsid w:val="006C16B9"/>
    <w:rsid w:val="006C1E66"/>
    <w:rsid w:val="006C1FF6"/>
    <w:rsid w:val="006C2112"/>
    <w:rsid w:val="006C2514"/>
    <w:rsid w:val="006C27F7"/>
    <w:rsid w:val="006C28A0"/>
    <w:rsid w:val="006C2F50"/>
    <w:rsid w:val="006C307B"/>
    <w:rsid w:val="006C340F"/>
    <w:rsid w:val="006C3B01"/>
    <w:rsid w:val="006C4694"/>
    <w:rsid w:val="006C4BFC"/>
    <w:rsid w:val="006C4D85"/>
    <w:rsid w:val="006C4F96"/>
    <w:rsid w:val="006C5583"/>
    <w:rsid w:val="006C56AD"/>
    <w:rsid w:val="006C58B8"/>
    <w:rsid w:val="006C5B7A"/>
    <w:rsid w:val="006C5C7A"/>
    <w:rsid w:val="006C61C0"/>
    <w:rsid w:val="006C6F9D"/>
    <w:rsid w:val="006C7113"/>
    <w:rsid w:val="006C7F46"/>
    <w:rsid w:val="006D07AC"/>
    <w:rsid w:val="006D0FE9"/>
    <w:rsid w:val="006D100B"/>
    <w:rsid w:val="006D1506"/>
    <w:rsid w:val="006D1967"/>
    <w:rsid w:val="006D1BBF"/>
    <w:rsid w:val="006D1DEA"/>
    <w:rsid w:val="006D206D"/>
    <w:rsid w:val="006D2108"/>
    <w:rsid w:val="006D2D58"/>
    <w:rsid w:val="006D2E6D"/>
    <w:rsid w:val="006D3201"/>
    <w:rsid w:val="006D32E7"/>
    <w:rsid w:val="006D3A72"/>
    <w:rsid w:val="006D3BFB"/>
    <w:rsid w:val="006D3D4D"/>
    <w:rsid w:val="006D4186"/>
    <w:rsid w:val="006D4969"/>
    <w:rsid w:val="006D52DD"/>
    <w:rsid w:val="006D56B7"/>
    <w:rsid w:val="006D5AAC"/>
    <w:rsid w:val="006D5AE1"/>
    <w:rsid w:val="006D5BE4"/>
    <w:rsid w:val="006D60AB"/>
    <w:rsid w:val="006D63AD"/>
    <w:rsid w:val="006D6573"/>
    <w:rsid w:val="006D65AF"/>
    <w:rsid w:val="006D65EA"/>
    <w:rsid w:val="006D66D4"/>
    <w:rsid w:val="006D69B0"/>
    <w:rsid w:val="006D6AB0"/>
    <w:rsid w:val="006D6B78"/>
    <w:rsid w:val="006D6CBB"/>
    <w:rsid w:val="006D75AF"/>
    <w:rsid w:val="006D766B"/>
    <w:rsid w:val="006D7697"/>
    <w:rsid w:val="006D76D2"/>
    <w:rsid w:val="006D77B8"/>
    <w:rsid w:val="006D7D03"/>
    <w:rsid w:val="006D7D26"/>
    <w:rsid w:val="006E0996"/>
    <w:rsid w:val="006E0CCC"/>
    <w:rsid w:val="006E0D1B"/>
    <w:rsid w:val="006E1E89"/>
    <w:rsid w:val="006E20EA"/>
    <w:rsid w:val="006E2138"/>
    <w:rsid w:val="006E2376"/>
    <w:rsid w:val="006E2384"/>
    <w:rsid w:val="006E2731"/>
    <w:rsid w:val="006E2B7F"/>
    <w:rsid w:val="006E2CD3"/>
    <w:rsid w:val="006E2D0F"/>
    <w:rsid w:val="006E42AD"/>
    <w:rsid w:val="006E43FF"/>
    <w:rsid w:val="006E4413"/>
    <w:rsid w:val="006E4868"/>
    <w:rsid w:val="006E4879"/>
    <w:rsid w:val="006E4931"/>
    <w:rsid w:val="006E4CAE"/>
    <w:rsid w:val="006E5525"/>
    <w:rsid w:val="006E5529"/>
    <w:rsid w:val="006E57D5"/>
    <w:rsid w:val="006E585E"/>
    <w:rsid w:val="006E589B"/>
    <w:rsid w:val="006E5C8A"/>
    <w:rsid w:val="006E6257"/>
    <w:rsid w:val="006E6367"/>
    <w:rsid w:val="006E64C1"/>
    <w:rsid w:val="006E6F3E"/>
    <w:rsid w:val="006E720C"/>
    <w:rsid w:val="006E78CE"/>
    <w:rsid w:val="006E7C59"/>
    <w:rsid w:val="006E7DD0"/>
    <w:rsid w:val="006F0177"/>
    <w:rsid w:val="006F01A8"/>
    <w:rsid w:val="006F049D"/>
    <w:rsid w:val="006F09DB"/>
    <w:rsid w:val="006F0C58"/>
    <w:rsid w:val="006F0CF9"/>
    <w:rsid w:val="006F0DBB"/>
    <w:rsid w:val="006F1514"/>
    <w:rsid w:val="006F1A57"/>
    <w:rsid w:val="006F1ADA"/>
    <w:rsid w:val="006F1F32"/>
    <w:rsid w:val="006F1FA8"/>
    <w:rsid w:val="006F2446"/>
    <w:rsid w:val="006F269A"/>
    <w:rsid w:val="006F27F6"/>
    <w:rsid w:val="006F2DF1"/>
    <w:rsid w:val="006F31D5"/>
    <w:rsid w:val="006F3286"/>
    <w:rsid w:val="006F3907"/>
    <w:rsid w:val="006F3D1E"/>
    <w:rsid w:val="006F3EE8"/>
    <w:rsid w:val="006F4055"/>
    <w:rsid w:val="006F415B"/>
    <w:rsid w:val="006F5169"/>
    <w:rsid w:val="006F566B"/>
    <w:rsid w:val="006F5B96"/>
    <w:rsid w:val="006F6301"/>
    <w:rsid w:val="006F657C"/>
    <w:rsid w:val="006F66BA"/>
    <w:rsid w:val="006F6ADD"/>
    <w:rsid w:val="006F6E5A"/>
    <w:rsid w:val="006F6EBC"/>
    <w:rsid w:val="006F6F03"/>
    <w:rsid w:val="006F71FC"/>
    <w:rsid w:val="006F7269"/>
    <w:rsid w:val="006F7A46"/>
    <w:rsid w:val="006F7ABF"/>
    <w:rsid w:val="006F7BC3"/>
    <w:rsid w:val="00700297"/>
    <w:rsid w:val="00700DA2"/>
    <w:rsid w:val="00701618"/>
    <w:rsid w:val="007017DA"/>
    <w:rsid w:val="00701837"/>
    <w:rsid w:val="0070192F"/>
    <w:rsid w:val="007019AC"/>
    <w:rsid w:val="00701D76"/>
    <w:rsid w:val="00701F1E"/>
    <w:rsid w:val="0070203F"/>
    <w:rsid w:val="007021F4"/>
    <w:rsid w:val="0070297F"/>
    <w:rsid w:val="00702F77"/>
    <w:rsid w:val="00703564"/>
    <w:rsid w:val="00703CD8"/>
    <w:rsid w:val="00703E32"/>
    <w:rsid w:val="00704049"/>
    <w:rsid w:val="00704593"/>
    <w:rsid w:val="00704937"/>
    <w:rsid w:val="00704A30"/>
    <w:rsid w:val="00705727"/>
    <w:rsid w:val="00705DB2"/>
    <w:rsid w:val="00706232"/>
    <w:rsid w:val="00706509"/>
    <w:rsid w:val="007067BB"/>
    <w:rsid w:val="00706943"/>
    <w:rsid w:val="00706D3F"/>
    <w:rsid w:val="00706E2F"/>
    <w:rsid w:val="007070CC"/>
    <w:rsid w:val="00707391"/>
    <w:rsid w:val="007073DB"/>
    <w:rsid w:val="0070789E"/>
    <w:rsid w:val="0070798A"/>
    <w:rsid w:val="00707ACD"/>
    <w:rsid w:val="00707E3F"/>
    <w:rsid w:val="007100E2"/>
    <w:rsid w:val="00710A5E"/>
    <w:rsid w:val="00710B7F"/>
    <w:rsid w:val="00710CBE"/>
    <w:rsid w:val="00710D31"/>
    <w:rsid w:val="0071121F"/>
    <w:rsid w:val="00711B1D"/>
    <w:rsid w:val="00712237"/>
    <w:rsid w:val="00712530"/>
    <w:rsid w:val="007130B1"/>
    <w:rsid w:val="0071316C"/>
    <w:rsid w:val="00713ABF"/>
    <w:rsid w:val="00713C68"/>
    <w:rsid w:val="00714709"/>
    <w:rsid w:val="0071497D"/>
    <w:rsid w:val="00714DA8"/>
    <w:rsid w:val="00715015"/>
    <w:rsid w:val="0071508B"/>
    <w:rsid w:val="00715352"/>
    <w:rsid w:val="00715383"/>
    <w:rsid w:val="007154BF"/>
    <w:rsid w:val="0071569B"/>
    <w:rsid w:val="007157E7"/>
    <w:rsid w:val="00715DA5"/>
    <w:rsid w:val="0071607F"/>
    <w:rsid w:val="0071629E"/>
    <w:rsid w:val="00716EAD"/>
    <w:rsid w:val="00716EEE"/>
    <w:rsid w:val="00716FC7"/>
    <w:rsid w:val="00717587"/>
    <w:rsid w:val="007176F9"/>
    <w:rsid w:val="00717745"/>
    <w:rsid w:val="007178CB"/>
    <w:rsid w:val="00717957"/>
    <w:rsid w:val="00717E09"/>
    <w:rsid w:val="007200DB"/>
    <w:rsid w:val="0072050C"/>
    <w:rsid w:val="007214BF"/>
    <w:rsid w:val="007217B9"/>
    <w:rsid w:val="007219DC"/>
    <w:rsid w:val="00721CCD"/>
    <w:rsid w:val="00721D86"/>
    <w:rsid w:val="0072224D"/>
    <w:rsid w:val="007229AE"/>
    <w:rsid w:val="00722D90"/>
    <w:rsid w:val="0072382F"/>
    <w:rsid w:val="007239A7"/>
    <w:rsid w:val="00723CC8"/>
    <w:rsid w:val="00723DA6"/>
    <w:rsid w:val="00724203"/>
    <w:rsid w:val="00724382"/>
    <w:rsid w:val="00724EE5"/>
    <w:rsid w:val="007250D2"/>
    <w:rsid w:val="00725A78"/>
    <w:rsid w:val="00725A83"/>
    <w:rsid w:val="00726191"/>
    <w:rsid w:val="0072656E"/>
    <w:rsid w:val="0072686D"/>
    <w:rsid w:val="007269A3"/>
    <w:rsid w:val="00726AEE"/>
    <w:rsid w:val="0072778B"/>
    <w:rsid w:val="00727875"/>
    <w:rsid w:val="007279DA"/>
    <w:rsid w:val="00727A10"/>
    <w:rsid w:val="00727B4A"/>
    <w:rsid w:val="00730169"/>
    <w:rsid w:val="0073046F"/>
    <w:rsid w:val="007304D2"/>
    <w:rsid w:val="007308CA"/>
    <w:rsid w:val="00730AF7"/>
    <w:rsid w:val="00730EDB"/>
    <w:rsid w:val="00730FE2"/>
    <w:rsid w:val="007313DC"/>
    <w:rsid w:val="00731C11"/>
    <w:rsid w:val="007321A9"/>
    <w:rsid w:val="00732463"/>
    <w:rsid w:val="00732600"/>
    <w:rsid w:val="00732E95"/>
    <w:rsid w:val="007330E7"/>
    <w:rsid w:val="0073327D"/>
    <w:rsid w:val="0073385C"/>
    <w:rsid w:val="007338C2"/>
    <w:rsid w:val="00733CE5"/>
    <w:rsid w:val="00734410"/>
    <w:rsid w:val="007347A4"/>
    <w:rsid w:val="00734A5C"/>
    <w:rsid w:val="00734B6B"/>
    <w:rsid w:val="00734DD6"/>
    <w:rsid w:val="00734F02"/>
    <w:rsid w:val="007351B0"/>
    <w:rsid w:val="0073535E"/>
    <w:rsid w:val="007354B1"/>
    <w:rsid w:val="00735696"/>
    <w:rsid w:val="007357AB"/>
    <w:rsid w:val="0073605E"/>
    <w:rsid w:val="00736294"/>
    <w:rsid w:val="007369BD"/>
    <w:rsid w:val="007369DD"/>
    <w:rsid w:val="00736A54"/>
    <w:rsid w:val="00736BF3"/>
    <w:rsid w:val="00736F70"/>
    <w:rsid w:val="0073714E"/>
    <w:rsid w:val="00737155"/>
    <w:rsid w:val="00737190"/>
    <w:rsid w:val="00737A59"/>
    <w:rsid w:val="00737A73"/>
    <w:rsid w:val="00737BFA"/>
    <w:rsid w:val="00737BFD"/>
    <w:rsid w:val="00737D8B"/>
    <w:rsid w:val="00740446"/>
    <w:rsid w:val="00740AF0"/>
    <w:rsid w:val="00740BC8"/>
    <w:rsid w:val="00741249"/>
    <w:rsid w:val="00741A9F"/>
    <w:rsid w:val="00741AAB"/>
    <w:rsid w:val="00741EF0"/>
    <w:rsid w:val="00741FBE"/>
    <w:rsid w:val="00742676"/>
    <w:rsid w:val="00742767"/>
    <w:rsid w:val="00743121"/>
    <w:rsid w:val="0074346A"/>
    <w:rsid w:val="00743947"/>
    <w:rsid w:val="00743B4F"/>
    <w:rsid w:val="00743CC0"/>
    <w:rsid w:val="0074454E"/>
    <w:rsid w:val="00744732"/>
    <w:rsid w:val="007457C3"/>
    <w:rsid w:val="007463C7"/>
    <w:rsid w:val="007468BF"/>
    <w:rsid w:val="00746BA2"/>
    <w:rsid w:val="00746E9C"/>
    <w:rsid w:val="00746EBF"/>
    <w:rsid w:val="0074773E"/>
    <w:rsid w:val="007478EA"/>
    <w:rsid w:val="00747AC5"/>
    <w:rsid w:val="007500DC"/>
    <w:rsid w:val="007500EA"/>
    <w:rsid w:val="007502AE"/>
    <w:rsid w:val="007502D6"/>
    <w:rsid w:val="0075032D"/>
    <w:rsid w:val="007506E5"/>
    <w:rsid w:val="00750993"/>
    <w:rsid w:val="00750A03"/>
    <w:rsid w:val="007513BD"/>
    <w:rsid w:val="0075151E"/>
    <w:rsid w:val="007518AE"/>
    <w:rsid w:val="0075238C"/>
    <w:rsid w:val="00752638"/>
    <w:rsid w:val="007526D8"/>
    <w:rsid w:val="007528D8"/>
    <w:rsid w:val="00752A0B"/>
    <w:rsid w:val="00752C16"/>
    <w:rsid w:val="00752C23"/>
    <w:rsid w:val="00752FD1"/>
    <w:rsid w:val="00753A79"/>
    <w:rsid w:val="00754158"/>
    <w:rsid w:val="007546C3"/>
    <w:rsid w:val="007548B8"/>
    <w:rsid w:val="00754C12"/>
    <w:rsid w:val="00754F0D"/>
    <w:rsid w:val="0075591C"/>
    <w:rsid w:val="00755A4B"/>
    <w:rsid w:val="00755F5C"/>
    <w:rsid w:val="0075608C"/>
    <w:rsid w:val="0075610A"/>
    <w:rsid w:val="00756294"/>
    <w:rsid w:val="007567B3"/>
    <w:rsid w:val="00756866"/>
    <w:rsid w:val="00756F89"/>
    <w:rsid w:val="00757063"/>
    <w:rsid w:val="0075736E"/>
    <w:rsid w:val="00757885"/>
    <w:rsid w:val="00757BE6"/>
    <w:rsid w:val="00760334"/>
    <w:rsid w:val="0076041C"/>
    <w:rsid w:val="007608BB"/>
    <w:rsid w:val="00760D54"/>
    <w:rsid w:val="00760E59"/>
    <w:rsid w:val="00761194"/>
    <w:rsid w:val="007611F2"/>
    <w:rsid w:val="00761387"/>
    <w:rsid w:val="00761865"/>
    <w:rsid w:val="00761C34"/>
    <w:rsid w:val="00761D74"/>
    <w:rsid w:val="007623C0"/>
    <w:rsid w:val="007626CC"/>
    <w:rsid w:val="0076286C"/>
    <w:rsid w:val="007628A4"/>
    <w:rsid w:val="00762BEF"/>
    <w:rsid w:val="00762C60"/>
    <w:rsid w:val="00762E19"/>
    <w:rsid w:val="00762FA1"/>
    <w:rsid w:val="0076311F"/>
    <w:rsid w:val="00763C2E"/>
    <w:rsid w:val="00763CA9"/>
    <w:rsid w:val="00763CFA"/>
    <w:rsid w:val="00764094"/>
    <w:rsid w:val="007640EB"/>
    <w:rsid w:val="007645B5"/>
    <w:rsid w:val="007650F2"/>
    <w:rsid w:val="00765482"/>
    <w:rsid w:val="00765809"/>
    <w:rsid w:val="00765BAC"/>
    <w:rsid w:val="007665FE"/>
    <w:rsid w:val="007667DF"/>
    <w:rsid w:val="00766B60"/>
    <w:rsid w:val="00766C38"/>
    <w:rsid w:val="00766D3D"/>
    <w:rsid w:val="00766F24"/>
    <w:rsid w:val="007672A5"/>
    <w:rsid w:val="00767943"/>
    <w:rsid w:val="00767B41"/>
    <w:rsid w:val="00767D0E"/>
    <w:rsid w:val="00767F3C"/>
    <w:rsid w:val="00770236"/>
    <w:rsid w:val="007703E6"/>
    <w:rsid w:val="007704AE"/>
    <w:rsid w:val="007705C2"/>
    <w:rsid w:val="00770F6F"/>
    <w:rsid w:val="007711A1"/>
    <w:rsid w:val="00771308"/>
    <w:rsid w:val="007716D8"/>
    <w:rsid w:val="00771725"/>
    <w:rsid w:val="00771ABD"/>
    <w:rsid w:val="00772629"/>
    <w:rsid w:val="00772777"/>
    <w:rsid w:val="00772D6C"/>
    <w:rsid w:val="007732D8"/>
    <w:rsid w:val="00773717"/>
    <w:rsid w:val="00773953"/>
    <w:rsid w:val="00773BF2"/>
    <w:rsid w:val="00773CAD"/>
    <w:rsid w:val="00774266"/>
    <w:rsid w:val="007742B4"/>
    <w:rsid w:val="007743E9"/>
    <w:rsid w:val="00774B74"/>
    <w:rsid w:val="00774DC5"/>
    <w:rsid w:val="00775370"/>
    <w:rsid w:val="0077573B"/>
    <w:rsid w:val="00775780"/>
    <w:rsid w:val="00775BCD"/>
    <w:rsid w:val="00775C3F"/>
    <w:rsid w:val="00775CB5"/>
    <w:rsid w:val="00775E7E"/>
    <w:rsid w:val="007762ED"/>
    <w:rsid w:val="007765EC"/>
    <w:rsid w:val="00776E42"/>
    <w:rsid w:val="00777292"/>
    <w:rsid w:val="00777450"/>
    <w:rsid w:val="007774A0"/>
    <w:rsid w:val="00777551"/>
    <w:rsid w:val="00777709"/>
    <w:rsid w:val="00777CC3"/>
    <w:rsid w:val="00777EAC"/>
    <w:rsid w:val="00780C9D"/>
    <w:rsid w:val="007815C9"/>
    <w:rsid w:val="00781922"/>
    <w:rsid w:val="00781B99"/>
    <w:rsid w:val="00781F1F"/>
    <w:rsid w:val="00781F73"/>
    <w:rsid w:val="007820A3"/>
    <w:rsid w:val="0078231D"/>
    <w:rsid w:val="007829D2"/>
    <w:rsid w:val="00782EFA"/>
    <w:rsid w:val="0078320B"/>
    <w:rsid w:val="00783363"/>
    <w:rsid w:val="007835BC"/>
    <w:rsid w:val="00783604"/>
    <w:rsid w:val="0078381F"/>
    <w:rsid w:val="00783838"/>
    <w:rsid w:val="0078397B"/>
    <w:rsid w:val="00783D0D"/>
    <w:rsid w:val="00783ECF"/>
    <w:rsid w:val="00784924"/>
    <w:rsid w:val="00784C27"/>
    <w:rsid w:val="00785162"/>
    <w:rsid w:val="0078516C"/>
    <w:rsid w:val="0078536F"/>
    <w:rsid w:val="00785419"/>
    <w:rsid w:val="00785507"/>
    <w:rsid w:val="00785CFD"/>
    <w:rsid w:val="007868C3"/>
    <w:rsid w:val="00786B83"/>
    <w:rsid w:val="00786C23"/>
    <w:rsid w:val="00786CA6"/>
    <w:rsid w:val="00787570"/>
    <w:rsid w:val="00787699"/>
    <w:rsid w:val="00787C17"/>
    <w:rsid w:val="00787C8D"/>
    <w:rsid w:val="00787CFA"/>
    <w:rsid w:val="0079042D"/>
    <w:rsid w:val="00790507"/>
    <w:rsid w:val="00790941"/>
    <w:rsid w:val="007913DB"/>
    <w:rsid w:val="00791626"/>
    <w:rsid w:val="007919AF"/>
    <w:rsid w:val="00791C34"/>
    <w:rsid w:val="00791DCC"/>
    <w:rsid w:val="00791F3A"/>
    <w:rsid w:val="00791F73"/>
    <w:rsid w:val="00791FED"/>
    <w:rsid w:val="007924F8"/>
    <w:rsid w:val="00792515"/>
    <w:rsid w:val="00792850"/>
    <w:rsid w:val="00792F08"/>
    <w:rsid w:val="00792FD9"/>
    <w:rsid w:val="0079394D"/>
    <w:rsid w:val="00793DAD"/>
    <w:rsid w:val="00794529"/>
    <w:rsid w:val="007945E5"/>
    <w:rsid w:val="00794797"/>
    <w:rsid w:val="00794883"/>
    <w:rsid w:val="00794F4D"/>
    <w:rsid w:val="007951B5"/>
    <w:rsid w:val="0079552F"/>
    <w:rsid w:val="00795B92"/>
    <w:rsid w:val="00795FFA"/>
    <w:rsid w:val="007970F0"/>
    <w:rsid w:val="007977D3"/>
    <w:rsid w:val="00797C48"/>
    <w:rsid w:val="00797CB7"/>
    <w:rsid w:val="007A08C5"/>
    <w:rsid w:val="007A0A61"/>
    <w:rsid w:val="007A10C6"/>
    <w:rsid w:val="007A18BF"/>
    <w:rsid w:val="007A21C6"/>
    <w:rsid w:val="007A21E5"/>
    <w:rsid w:val="007A2480"/>
    <w:rsid w:val="007A2BB3"/>
    <w:rsid w:val="007A2D2B"/>
    <w:rsid w:val="007A324D"/>
    <w:rsid w:val="007A332A"/>
    <w:rsid w:val="007A3579"/>
    <w:rsid w:val="007A384B"/>
    <w:rsid w:val="007A3D86"/>
    <w:rsid w:val="007A46D3"/>
    <w:rsid w:val="007A5342"/>
    <w:rsid w:val="007A551B"/>
    <w:rsid w:val="007A597F"/>
    <w:rsid w:val="007A5D09"/>
    <w:rsid w:val="007A6168"/>
    <w:rsid w:val="007A61B0"/>
    <w:rsid w:val="007A61F8"/>
    <w:rsid w:val="007A648E"/>
    <w:rsid w:val="007A65D7"/>
    <w:rsid w:val="007A6D73"/>
    <w:rsid w:val="007A72F8"/>
    <w:rsid w:val="007B004E"/>
    <w:rsid w:val="007B0252"/>
    <w:rsid w:val="007B07A1"/>
    <w:rsid w:val="007B0C10"/>
    <w:rsid w:val="007B0E79"/>
    <w:rsid w:val="007B142E"/>
    <w:rsid w:val="007B17A9"/>
    <w:rsid w:val="007B1DB1"/>
    <w:rsid w:val="007B2CAC"/>
    <w:rsid w:val="007B3018"/>
    <w:rsid w:val="007B31B4"/>
    <w:rsid w:val="007B3247"/>
    <w:rsid w:val="007B3525"/>
    <w:rsid w:val="007B3991"/>
    <w:rsid w:val="007B39CE"/>
    <w:rsid w:val="007B3A96"/>
    <w:rsid w:val="007B3FC7"/>
    <w:rsid w:val="007B4149"/>
    <w:rsid w:val="007B4D70"/>
    <w:rsid w:val="007B4E60"/>
    <w:rsid w:val="007B4FD8"/>
    <w:rsid w:val="007B5203"/>
    <w:rsid w:val="007B542F"/>
    <w:rsid w:val="007B547A"/>
    <w:rsid w:val="007B5BD5"/>
    <w:rsid w:val="007B62BA"/>
    <w:rsid w:val="007B6460"/>
    <w:rsid w:val="007B6630"/>
    <w:rsid w:val="007B6C68"/>
    <w:rsid w:val="007B70B9"/>
    <w:rsid w:val="007B71A9"/>
    <w:rsid w:val="007B7315"/>
    <w:rsid w:val="007B776A"/>
    <w:rsid w:val="007B77D2"/>
    <w:rsid w:val="007B7ADB"/>
    <w:rsid w:val="007B7D53"/>
    <w:rsid w:val="007B7ECB"/>
    <w:rsid w:val="007C01AB"/>
    <w:rsid w:val="007C0288"/>
    <w:rsid w:val="007C0CA4"/>
    <w:rsid w:val="007C1184"/>
    <w:rsid w:val="007C11C9"/>
    <w:rsid w:val="007C1707"/>
    <w:rsid w:val="007C1933"/>
    <w:rsid w:val="007C1DCE"/>
    <w:rsid w:val="007C2386"/>
    <w:rsid w:val="007C2422"/>
    <w:rsid w:val="007C27DF"/>
    <w:rsid w:val="007C2AA4"/>
    <w:rsid w:val="007C304E"/>
    <w:rsid w:val="007C3235"/>
    <w:rsid w:val="007C40C3"/>
    <w:rsid w:val="007C438B"/>
    <w:rsid w:val="007C4423"/>
    <w:rsid w:val="007C4502"/>
    <w:rsid w:val="007C4966"/>
    <w:rsid w:val="007C4B40"/>
    <w:rsid w:val="007C4C5B"/>
    <w:rsid w:val="007C4E7B"/>
    <w:rsid w:val="007C504B"/>
    <w:rsid w:val="007C5137"/>
    <w:rsid w:val="007C524C"/>
    <w:rsid w:val="007C57F3"/>
    <w:rsid w:val="007C5991"/>
    <w:rsid w:val="007C5B6E"/>
    <w:rsid w:val="007C5E2F"/>
    <w:rsid w:val="007C62A0"/>
    <w:rsid w:val="007C62D7"/>
    <w:rsid w:val="007C68B5"/>
    <w:rsid w:val="007C775B"/>
    <w:rsid w:val="007C7A20"/>
    <w:rsid w:val="007C7E41"/>
    <w:rsid w:val="007C7E94"/>
    <w:rsid w:val="007C7F91"/>
    <w:rsid w:val="007C7FF9"/>
    <w:rsid w:val="007D09AA"/>
    <w:rsid w:val="007D1154"/>
    <w:rsid w:val="007D1173"/>
    <w:rsid w:val="007D14D1"/>
    <w:rsid w:val="007D1640"/>
    <w:rsid w:val="007D1645"/>
    <w:rsid w:val="007D191A"/>
    <w:rsid w:val="007D1C47"/>
    <w:rsid w:val="007D1D52"/>
    <w:rsid w:val="007D23CF"/>
    <w:rsid w:val="007D2A0A"/>
    <w:rsid w:val="007D2AE0"/>
    <w:rsid w:val="007D2CCA"/>
    <w:rsid w:val="007D2D4E"/>
    <w:rsid w:val="007D2E5C"/>
    <w:rsid w:val="007D2F11"/>
    <w:rsid w:val="007D31CD"/>
    <w:rsid w:val="007D3901"/>
    <w:rsid w:val="007D3982"/>
    <w:rsid w:val="007D3ADB"/>
    <w:rsid w:val="007D49D4"/>
    <w:rsid w:val="007D4B94"/>
    <w:rsid w:val="007D4D88"/>
    <w:rsid w:val="007D4EB7"/>
    <w:rsid w:val="007D53E2"/>
    <w:rsid w:val="007D576F"/>
    <w:rsid w:val="007D57E3"/>
    <w:rsid w:val="007D5BA8"/>
    <w:rsid w:val="007D5E60"/>
    <w:rsid w:val="007D5E9D"/>
    <w:rsid w:val="007D5FCE"/>
    <w:rsid w:val="007D68CE"/>
    <w:rsid w:val="007D68EA"/>
    <w:rsid w:val="007D69E9"/>
    <w:rsid w:val="007D6F19"/>
    <w:rsid w:val="007D72A2"/>
    <w:rsid w:val="007D7394"/>
    <w:rsid w:val="007D7728"/>
    <w:rsid w:val="007D7743"/>
    <w:rsid w:val="007D780E"/>
    <w:rsid w:val="007D7BD6"/>
    <w:rsid w:val="007D7C36"/>
    <w:rsid w:val="007D7D67"/>
    <w:rsid w:val="007E08AC"/>
    <w:rsid w:val="007E08B1"/>
    <w:rsid w:val="007E09A8"/>
    <w:rsid w:val="007E0A1A"/>
    <w:rsid w:val="007E0A24"/>
    <w:rsid w:val="007E0DA2"/>
    <w:rsid w:val="007E10BC"/>
    <w:rsid w:val="007E14F6"/>
    <w:rsid w:val="007E1CE1"/>
    <w:rsid w:val="007E1E47"/>
    <w:rsid w:val="007E202E"/>
    <w:rsid w:val="007E2389"/>
    <w:rsid w:val="007E2CD5"/>
    <w:rsid w:val="007E2D35"/>
    <w:rsid w:val="007E2FDA"/>
    <w:rsid w:val="007E3206"/>
    <w:rsid w:val="007E3231"/>
    <w:rsid w:val="007E39CC"/>
    <w:rsid w:val="007E39EE"/>
    <w:rsid w:val="007E4085"/>
    <w:rsid w:val="007E4182"/>
    <w:rsid w:val="007E4268"/>
    <w:rsid w:val="007E4280"/>
    <w:rsid w:val="007E4660"/>
    <w:rsid w:val="007E4802"/>
    <w:rsid w:val="007E4812"/>
    <w:rsid w:val="007E49A5"/>
    <w:rsid w:val="007E4B63"/>
    <w:rsid w:val="007E4BD2"/>
    <w:rsid w:val="007E4F33"/>
    <w:rsid w:val="007E5520"/>
    <w:rsid w:val="007E5D4F"/>
    <w:rsid w:val="007E5E03"/>
    <w:rsid w:val="007E5F8E"/>
    <w:rsid w:val="007E64DD"/>
    <w:rsid w:val="007E6F5F"/>
    <w:rsid w:val="007E70C8"/>
    <w:rsid w:val="007E730B"/>
    <w:rsid w:val="007E736F"/>
    <w:rsid w:val="007E75BA"/>
    <w:rsid w:val="007E7829"/>
    <w:rsid w:val="007E7AC3"/>
    <w:rsid w:val="007F0284"/>
    <w:rsid w:val="007F09C7"/>
    <w:rsid w:val="007F10D6"/>
    <w:rsid w:val="007F1315"/>
    <w:rsid w:val="007F13B5"/>
    <w:rsid w:val="007F1C2C"/>
    <w:rsid w:val="007F1F8E"/>
    <w:rsid w:val="007F1FF2"/>
    <w:rsid w:val="007F2549"/>
    <w:rsid w:val="007F31A0"/>
    <w:rsid w:val="007F3CCC"/>
    <w:rsid w:val="007F3E9C"/>
    <w:rsid w:val="007F4001"/>
    <w:rsid w:val="007F4119"/>
    <w:rsid w:val="007F41C5"/>
    <w:rsid w:val="007F4776"/>
    <w:rsid w:val="007F5352"/>
    <w:rsid w:val="007F5B15"/>
    <w:rsid w:val="007F5B73"/>
    <w:rsid w:val="007F6923"/>
    <w:rsid w:val="007F6B83"/>
    <w:rsid w:val="007F6CF6"/>
    <w:rsid w:val="007F6F71"/>
    <w:rsid w:val="007F6F86"/>
    <w:rsid w:val="007F7236"/>
    <w:rsid w:val="007F72A6"/>
    <w:rsid w:val="007F7ABB"/>
    <w:rsid w:val="007F7E5F"/>
    <w:rsid w:val="00800292"/>
    <w:rsid w:val="00800358"/>
    <w:rsid w:val="00800537"/>
    <w:rsid w:val="0080057D"/>
    <w:rsid w:val="0080070B"/>
    <w:rsid w:val="008007BC"/>
    <w:rsid w:val="0080090E"/>
    <w:rsid w:val="008009AA"/>
    <w:rsid w:val="00800F58"/>
    <w:rsid w:val="00800FAE"/>
    <w:rsid w:val="0080175B"/>
    <w:rsid w:val="0080277F"/>
    <w:rsid w:val="00803130"/>
    <w:rsid w:val="0080327D"/>
    <w:rsid w:val="0080358D"/>
    <w:rsid w:val="008036F9"/>
    <w:rsid w:val="008037D4"/>
    <w:rsid w:val="0080382C"/>
    <w:rsid w:val="008039F6"/>
    <w:rsid w:val="00803B41"/>
    <w:rsid w:val="0080424E"/>
    <w:rsid w:val="008043FC"/>
    <w:rsid w:val="008047DB"/>
    <w:rsid w:val="00804B3C"/>
    <w:rsid w:val="00804E07"/>
    <w:rsid w:val="00804FCC"/>
    <w:rsid w:val="00805620"/>
    <w:rsid w:val="0080581E"/>
    <w:rsid w:val="00805A72"/>
    <w:rsid w:val="00805F42"/>
    <w:rsid w:val="00805F88"/>
    <w:rsid w:val="008069A8"/>
    <w:rsid w:val="00806E52"/>
    <w:rsid w:val="008072A1"/>
    <w:rsid w:val="0080773C"/>
    <w:rsid w:val="00807BCE"/>
    <w:rsid w:val="00807FE4"/>
    <w:rsid w:val="0081082D"/>
    <w:rsid w:val="00810879"/>
    <w:rsid w:val="00810B9C"/>
    <w:rsid w:val="00810D2A"/>
    <w:rsid w:val="008112ED"/>
    <w:rsid w:val="008114B0"/>
    <w:rsid w:val="008119A6"/>
    <w:rsid w:val="00811F97"/>
    <w:rsid w:val="0081237A"/>
    <w:rsid w:val="00812651"/>
    <w:rsid w:val="00812655"/>
    <w:rsid w:val="00812E6A"/>
    <w:rsid w:val="00813141"/>
    <w:rsid w:val="00813430"/>
    <w:rsid w:val="00813B03"/>
    <w:rsid w:val="00813BB6"/>
    <w:rsid w:val="00813D0A"/>
    <w:rsid w:val="00813FEA"/>
    <w:rsid w:val="00814006"/>
    <w:rsid w:val="008142A2"/>
    <w:rsid w:val="00814A5A"/>
    <w:rsid w:val="00814AF7"/>
    <w:rsid w:val="00814DE7"/>
    <w:rsid w:val="008157A8"/>
    <w:rsid w:val="00815AE5"/>
    <w:rsid w:val="00815BF1"/>
    <w:rsid w:val="008161AA"/>
    <w:rsid w:val="00816569"/>
    <w:rsid w:val="00816AE0"/>
    <w:rsid w:val="008171DD"/>
    <w:rsid w:val="008175F8"/>
    <w:rsid w:val="0081770F"/>
    <w:rsid w:val="00817B11"/>
    <w:rsid w:val="00817B6A"/>
    <w:rsid w:val="00817C1E"/>
    <w:rsid w:val="00817C5F"/>
    <w:rsid w:val="00817D71"/>
    <w:rsid w:val="00817DA1"/>
    <w:rsid w:val="008201C5"/>
    <w:rsid w:val="0082073D"/>
    <w:rsid w:val="0082164E"/>
    <w:rsid w:val="00821F11"/>
    <w:rsid w:val="008226E6"/>
    <w:rsid w:val="00822C14"/>
    <w:rsid w:val="00822C8C"/>
    <w:rsid w:val="00822E9A"/>
    <w:rsid w:val="0082361B"/>
    <w:rsid w:val="00823622"/>
    <w:rsid w:val="00823A09"/>
    <w:rsid w:val="00823B0E"/>
    <w:rsid w:val="0082409E"/>
    <w:rsid w:val="00824926"/>
    <w:rsid w:val="00824F84"/>
    <w:rsid w:val="00824F9C"/>
    <w:rsid w:val="0082528A"/>
    <w:rsid w:val="008255F8"/>
    <w:rsid w:val="00825A54"/>
    <w:rsid w:val="0082634C"/>
    <w:rsid w:val="0082688F"/>
    <w:rsid w:val="00826C76"/>
    <w:rsid w:val="00826CA3"/>
    <w:rsid w:val="00826E10"/>
    <w:rsid w:val="00827130"/>
    <w:rsid w:val="008272C6"/>
    <w:rsid w:val="008276F5"/>
    <w:rsid w:val="008278C8"/>
    <w:rsid w:val="008278E4"/>
    <w:rsid w:val="00827BCA"/>
    <w:rsid w:val="00827CFE"/>
    <w:rsid w:val="00827F65"/>
    <w:rsid w:val="008304E2"/>
    <w:rsid w:val="00830A54"/>
    <w:rsid w:val="00830D7F"/>
    <w:rsid w:val="008318C5"/>
    <w:rsid w:val="008319E9"/>
    <w:rsid w:val="00832DA2"/>
    <w:rsid w:val="00832F27"/>
    <w:rsid w:val="00832F2F"/>
    <w:rsid w:val="0083304B"/>
    <w:rsid w:val="008332CF"/>
    <w:rsid w:val="00833313"/>
    <w:rsid w:val="008335D6"/>
    <w:rsid w:val="008337AF"/>
    <w:rsid w:val="00833C4A"/>
    <w:rsid w:val="00833D63"/>
    <w:rsid w:val="00833EE1"/>
    <w:rsid w:val="00834210"/>
    <w:rsid w:val="00834330"/>
    <w:rsid w:val="00834450"/>
    <w:rsid w:val="00834EFA"/>
    <w:rsid w:val="00834FA1"/>
    <w:rsid w:val="00835A63"/>
    <w:rsid w:val="008360A8"/>
    <w:rsid w:val="008362B2"/>
    <w:rsid w:val="0083637A"/>
    <w:rsid w:val="008363D6"/>
    <w:rsid w:val="00836884"/>
    <w:rsid w:val="00836A34"/>
    <w:rsid w:val="0083740E"/>
    <w:rsid w:val="008377B6"/>
    <w:rsid w:val="00840D2C"/>
    <w:rsid w:val="00840EF6"/>
    <w:rsid w:val="0084149F"/>
    <w:rsid w:val="008414B9"/>
    <w:rsid w:val="0084158F"/>
    <w:rsid w:val="00841D20"/>
    <w:rsid w:val="00842172"/>
    <w:rsid w:val="008422A6"/>
    <w:rsid w:val="00842331"/>
    <w:rsid w:val="00842A2F"/>
    <w:rsid w:val="00842B72"/>
    <w:rsid w:val="00842F9B"/>
    <w:rsid w:val="00843D17"/>
    <w:rsid w:val="00843D7E"/>
    <w:rsid w:val="00844462"/>
    <w:rsid w:val="008450B5"/>
    <w:rsid w:val="008450DF"/>
    <w:rsid w:val="0084513F"/>
    <w:rsid w:val="008452A2"/>
    <w:rsid w:val="00845733"/>
    <w:rsid w:val="0084599A"/>
    <w:rsid w:val="008459B5"/>
    <w:rsid w:val="00845F1B"/>
    <w:rsid w:val="008464F0"/>
    <w:rsid w:val="0084660E"/>
    <w:rsid w:val="00846ECB"/>
    <w:rsid w:val="00847185"/>
    <w:rsid w:val="008479C7"/>
    <w:rsid w:val="00847D02"/>
    <w:rsid w:val="008501E5"/>
    <w:rsid w:val="008505AB"/>
    <w:rsid w:val="00850742"/>
    <w:rsid w:val="00850FE0"/>
    <w:rsid w:val="00851056"/>
    <w:rsid w:val="00851153"/>
    <w:rsid w:val="008511B1"/>
    <w:rsid w:val="00851422"/>
    <w:rsid w:val="00851648"/>
    <w:rsid w:val="00851A36"/>
    <w:rsid w:val="00851A9A"/>
    <w:rsid w:val="00851C04"/>
    <w:rsid w:val="00851D61"/>
    <w:rsid w:val="00852342"/>
    <w:rsid w:val="008523E4"/>
    <w:rsid w:val="00852544"/>
    <w:rsid w:val="008525E1"/>
    <w:rsid w:val="00852B72"/>
    <w:rsid w:val="00852EF4"/>
    <w:rsid w:val="00852EFD"/>
    <w:rsid w:val="008535F2"/>
    <w:rsid w:val="00854354"/>
    <w:rsid w:val="008543EB"/>
    <w:rsid w:val="008543FF"/>
    <w:rsid w:val="00854666"/>
    <w:rsid w:val="00854F23"/>
    <w:rsid w:val="008555ED"/>
    <w:rsid w:val="00855B12"/>
    <w:rsid w:val="00855B97"/>
    <w:rsid w:val="0085631A"/>
    <w:rsid w:val="008564C1"/>
    <w:rsid w:val="0085666B"/>
    <w:rsid w:val="0085677A"/>
    <w:rsid w:val="00856BB6"/>
    <w:rsid w:val="008570BD"/>
    <w:rsid w:val="008577C4"/>
    <w:rsid w:val="00857A06"/>
    <w:rsid w:val="00857A56"/>
    <w:rsid w:val="00857B3D"/>
    <w:rsid w:val="00857EB4"/>
    <w:rsid w:val="00860332"/>
    <w:rsid w:val="00860AB6"/>
    <w:rsid w:val="00860DC4"/>
    <w:rsid w:val="00860FF6"/>
    <w:rsid w:val="008611DF"/>
    <w:rsid w:val="00861646"/>
    <w:rsid w:val="008617B3"/>
    <w:rsid w:val="00861BA1"/>
    <w:rsid w:val="00861D12"/>
    <w:rsid w:val="00862161"/>
    <w:rsid w:val="008628FE"/>
    <w:rsid w:val="00862CE0"/>
    <w:rsid w:val="00862FB1"/>
    <w:rsid w:val="00862FEC"/>
    <w:rsid w:val="0086309A"/>
    <w:rsid w:val="008633DA"/>
    <w:rsid w:val="0086341C"/>
    <w:rsid w:val="00863498"/>
    <w:rsid w:val="00863579"/>
    <w:rsid w:val="0086395D"/>
    <w:rsid w:val="00864415"/>
    <w:rsid w:val="008647A1"/>
    <w:rsid w:val="00864BA9"/>
    <w:rsid w:val="00865202"/>
    <w:rsid w:val="0086569B"/>
    <w:rsid w:val="008659E2"/>
    <w:rsid w:val="00865AFC"/>
    <w:rsid w:val="00865E9B"/>
    <w:rsid w:val="00865F87"/>
    <w:rsid w:val="00865FCB"/>
    <w:rsid w:val="00866598"/>
    <w:rsid w:val="00866699"/>
    <w:rsid w:val="00866B56"/>
    <w:rsid w:val="00867F7F"/>
    <w:rsid w:val="008703AC"/>
    <w:rsid w:val="008706FA"/>
    <w:rsid w:val="008707F5"/>
    <w:rsid w:val="0087094F"/>
    <w:rsid w:val="00870B1D"/>
    <w:rsid w:val="00870CF5"/>
    <w:rsid w:val="008719FE"/>
    <w:rsid w:val="00871B69"/>
    <w:rsid w:val="00872367"/>
    <w:rsid w:val="0087276E"/>
    <w:rsid w:val="0087297A"/>
    <w:rsid w:val="00872D42"/>
    <w:rsid w:val="00872FB2"/>
    <w:rsid w:val="00873064"/>
    <w:rsid w:val="00873F32"/>
    <w:rsid w:val="00874008"/>
    <w:rsid w:val="008741D0"/>
    <w:rsid w:val="00874666"/>
    <w:rsid w:val="00874AFE"/>
    <w:rsid w:val="00874BE8"/>
    <w:rsid w:val="00874F62"/>
    <w:rsid w:val="0087528F"/>
    <w:rsid w:val="008756E8"/>
    <w:rsid w:val="0087586E"/>
    <w:rsid w:val="00875A20"/>
    <w:rsid w:val="00875B97"/>
    <w:rsid w:val="00875F38"/>
    <w:rsid w:val="00876121"/>
    <w:rsid w:val="008762EE"/>
    <w:rsid w:val="00876A43"/>
    <w:rsid w:val="00876BAA"/>
    <w:rsid w:val="00876EF6"/>
    <w:rsid w:val="00877027"/>
    <w:rsid w:val="00877053"/>
    <w:rsid w:val="0088012E"/>
    <w:rsid w:val="008801CA"/>
    <w:rsid w:val="0088027E"/>
    <w:rsid w:val="008803EB"/>
    <w:rsid w:val="0088069E"/>
    <w:rsid w:val="00881312"/>
    <w:rsid w:val="00881686"/>
    <w:rsid w:val="00881754"/>
    <w:rsid w:val="00881848"/>
    <w:rsid w:val="00881C72"/>
    <w:rsid w:val="00881E4C"/>
    <w:rsid w:val="0088259A"/>
    <w:rsid w:val="00882A38"/>
    <w:rsid w:val="00882F53"/>
    <w:rsid w:val="00882F72"/>
    <w:rsid w:val="0088364A"/>
    <w:rsid w:val="008837C0"/>
    <w:rsid w:val="00883BCD"/>
    <w:rsid w:val="00883E04"/>
    <w:rsid w:val="0088407B"/>
    <w:rsid w:val="008840C6"/>
    <w:rsid w:val="0088413C"/>
    <w:rsid w:val="00884956"/>
    <w:rsid w:val="00885030"/>
    <w:rsid w:val="00885204"/>
    <w:rsid w:val="008852B9"/>
    <w:rsid w:val="0088531B"/>
    <w:rsid w:val="00885558"/>
    <w:rsid w:val="00886316"/>
    <w:rsid w:val="008874B0"/>
    <w:rsid w:val="00887CEC"/>
    <w:rsid w:val="00887F61"/>
    <w:rsid w:val="00890450"/>
    <w:rsid w:val="00890AC7"/>
    <w:rsid w:val="00891390"/>
    <w:rsid w:val="00891DB6"/>
    <w:rsid w:val="00891ECD"/>
    <w:rsid w:val="0089272C"/>
    <w:rsid w:val="0089275D"/>
    <w:rsid w:val="00892B6A"/>
    <w:rsid w:val="00893120"/>
    <w:rsid w:val="008936B4"/>
    <w:rsid w:val="008936CD"/>
    <w:rsid w:val="008936E3"/>
    <w:rsid w:val="008936E5"/>
    <w:rsid w:val="008937FE"/>
    <w:rsid w:val="00893D9E"/>
    <w:rsid w:val="00894321"/>
    <w:rsid w:val="008943D3"/>
    <w:rsid w:val="0089444A"/>
    <w:rsid w:val="0089446B"/>
    <w:rsid w:val="008945F0"/>
    <w:rsid w:val="00894894"/>
    <w:rsid w:val="00894C14"/>
    <w:rsid w:val="00894D06"/>
    <w:rsid w:val="00895350"/>
    <w:rsid w:val="0089587D"/>
    <w:rsid w:val="00895E77"/>
    <w:rsid w:val="0089607F"/>
    <w:rsid w:val="00896459"/>
    <w:rsid w:val="00896E25"/>
    <w:rsid w:val="00897054"/>
    <w:rsid w:val="008976DF"/>
    <w:rsid w:val="00897770"/>
    <w:rsid w:val="00897859"/>
    <w:rsid w:val="00897976"/>
    <w:rsid w:val="00897A9E"/>
    <w:rsid w:val="00897B27"/>
    <w:rsid w:val="00897E53"/>
    <w:rsid w:val="00897FA3"/>
    <w:rsid w:val="008A029F"/>
    <w:rsid w:val="008A0412"/>
    <w:rsid w:val="008A04CF"/>
    <w:rsid w:val="008A04F6"/>
    <w:rsid w:val="008A0C05"/>
    <w:rsid w:val="008A0F2F"/>
    <w:rsid w:val="008A12BE"/>
    <w:rsid w:val="008A1873"/>
    <w:rsid w:val="008A1DEE"/>
    <w:rsid w:val="008A1F0A"/>
    <w:rsid w:val="008A209A"/>
    <w:rsid w:val="008A2126"/>
    <w:rsid w:val="008A21D5"/>
    <w:rsid w:val="008A2279"/>
    <w:rsid w:val="008A22F9"/>
    <w:rsid w:val="008A2574"/>
    <w:rsid w:val="008A2821"/>
    <w:rsid w:val="008A2889"/>
    <w:rsid w:val="008A2C46"/>
    <w:rsid w:val="008A2D85"/>
    <w:rsid w:val="008A34A6"/>
    <w:rsid w:val="008A3C09"/>
    <w:rsid w:val="008A3D79"/>
    <w:rsid w:val="008A4C4E"/>
    <w:rsid w:val="008A4F40"/>
    <w:rsid w:val="008A517A"/>
    <w:rsid w:val="008A5473"/>
    <w:rsid w:val="008A5512"/>
    <w:rsid w:val="008A553E"/>
    <w:rsid w:val="008A56F8"/>
    <w:rsid w:val="008A5F1C"/>
    <w:rsid w:val="008A61BB"/>
    <w:rsid w:val="008A6364"/>
    <w:rsid w:val="008A6431"/>
    <w:rsid w:val="008A6770"/>
    <w:rsid w:val="008A71DD"/>
    <w:rsid w:val="008A7923"/>
    <w:rsid w:val="008A7CB3"/>
    <w:rsid w:val="008A7D34"/>
    <w:rsid w:val="008A7EDA"/>
    <w:rsid w:val="008B0569"/>
    <w:rsid w:val="008B077D"/>
    <w:rsid w:val="008B090C"/>
    <w:rsid w:val="008B121E"/>
    <w:rsid w:val="008B122E"/>
    <w:rsid w:val="008B14B3"/>
    <w:rsid w:val="008B1A86"/>
    <w:rsid w:val="008B1D90"/>
    <w:rsid w:val="008B1EF6"/>
    <w:rsid w:val="008B2154"/>
    <w:rsid w:val="008B2C89"/>
    <w:rsid w:val="008B2E03"/>
    <w:rsid w:val="008B40FD"/>
    <w:rsid w:val="008B42C3"/>
    <w:rsid w:val="008B471C"/>
    <w:rsid w:val="008B474D"/>
    <w:rsid w:val="008B4F49"/>
    <w:rsid w:val="008B4F4A"/>
    <w:rsid w:val="008B55DC"/>
    <w:rsid w:val="008B5726"/>
    <w:rsid w:val="008B63F5"/>
    <w:rsid w:val="008B66C9"/>
    <w:rsid w:val="008B6815"/>
    <w:rsid w:val="008B6913"/>
    <w:rsid w:val="008B6936"/>
    <w:rsid w:val="008B6E1C"/>
    <w:rsid w:val="008B6E77"/>
    <w:rsid w:val="008B7167"/>
    <w:rsid w:val="008B7310"/>
    <w:rsid w:val="008B7316"/>
    <w:rsid w:val="008B7635"/>
    <w:rsid w:val="008B7A19"/>
    <w:rsid w:val="008B7E2A"/>
    <w:rsid w:val="008C02FE"/>
    <w:rsid w:val="008C04F6"/>
    <w:rsid w:val="008C0B1C"/>
    <w:rsid w:val="008C0BB0"/>
    <w:rsid w:val="008C1363"/>
    <w:rsid w:val="008C141E"/>
    <w:rsid w:val="008C2142"/>
    <w:rsid w:val="008C2197"/>
    <w:rsid w:val="008C240F"/>
    <w:rsid w:val="008C296A"/>
    <w:rsid w:val="008C2ADD"/>
    <w:rsid w:val="008C2F26"/>
    <w:rsid w:val="008C31C3"/>
    <w:rsid w:val="008C36B9"/>
    <w:rsid w:val="008C3B24"/>
    <w:rsid w:val="008C3E20"/>
    <w:rsid w:val="008C426F"/>
    <w:rsid w:val="008C50F0"/>
    <w:rsid w:val="008C5692"/>
    <w:rsid w:val="008C582B"/>
    <w:rsid w:val="008C5B4E"/>
    <w:rsid w:val="008C5ED2"/>
    <w:rsid w:val="008C60DA"/>
    <w:rsid w:val="008C644D"/>
    <w:rsid w:val="008C661C"/>
    <w:rsid w:val="008C69F2"/>
    <w:rsid w:val="008C6B36"/>
    <w:rsid w:val="008C7049"/>
    <w:rsid w:val="008C752C"/>
    <w:rsid w:val="008C76C4"/>
    <w:rsid w:val="008C798F"/>
    <w:rsid w:val="008C7EFF"/>
    <w:rsid w:val="008D00CA"/>
    <w:rsid w:val="008D018A"/>
    <w:rsid w:val="008D05F5"/>
    <w:rsid w:val="008D0608"/>
    <w:rsid w:val="008D0B0F"/>
    <w:rsid w:val="008D0CCF"/>
    <w:rsid w:val="008D1205"/>
    <w:rsid w:val="008D173D"/>
    <w:rsid w:val="008D2103"/>
    <w:rsid w:val="008D2840"/>
    <w:rsid w:val="008D289F"/>
    <w:rsid w:val="008D2A56"/>
    <w:rsid w:val="008D2A74"/>
    <w:rsid w:val="008D2B58"/>
    <w:rsid w:val="008D2EB4"/>
    <w:rsid w:val="008D2F5E"/>
    <w:rsid w:val="008D34A9"/>
    <w:rsid w:val="008D3C9D"/>
    <w:rsid w:val="008D3CC5"/>
    <w:rsid w:val="008D3E05"/>
    <w:rsid w:val="008D3F03"/>
    <w:rsid w:val="008D41D4"/>
    <w:rsid w:val="008D43A9"/>
    <w:rsid w:val="008D45C2"/>
    <w:rsid w:val="008D4722"/>
    <w:rsid w:val="008D4A0F"/>
    <w:rsid w:val="008D532B"/>
    <w:rsid w:val="008D5333"/>
    <w:rsid w:val="008D586C"/>
    <w:rsid w:val="008D58D4"/>
    <w:rsid w:val="008D59F5"/>
    <w:rsid w:val="008D60C4"/>
    <w:rsid w:val="008D6321"/>
    <w:rsid w:val="008D67E4"/>
    <w:rsid w:val="008D6C2F"/>
    <w:rsid w:val="008D6CBD"/>
    <w:rsid w:val="008D6F40"/>
    <w:rsid w:val="008D7238"/>
    <w:rsid w:val="008D769A"/>
    <w:rsid w:val="008D7AF1"/>
    <w:rsid w:val="008D7BDA"/>
    <w:rsid w:val="008D7D73"/>
    <w:rsid w:val="008D7D79"/>
    <w:rsid w:val="008E002F"/>
    <w:rsid w:val="008E02B0"/>
    <w:rsid w:val="008E06DD"/>
    <w:rsid w:val="008E0EE8"/>
    <w:rsid w:val="008E19E8"/>
    <w:rsid w:val="008E229D"/>
    <w:rsid w:val="008E2689"/>
    <w:rsid w:val="008E2765"/>
    <w:rsid w:val="008E2996"/>
    <w:rsid w:val="008E2B2E"/>
    <w:rsid w:val="008E2CC8"/>
    <w:rsid w:val="008E322D"/>
    <w:rsid w:val="008E3577"/>
    <w:rsid w:val="008E3A7D"/>
    <w:rsid w:val="008E3C98"/>
    <w:rsid w:val="008E3EA6"/>
    <w:rsid w:val="008E47D1"/>
    <w:rsid w:val="008E5131"/>
    <w:rsid w:val="008E5171"/>
    <w:rsid w:val="008E5501"/>
    <w:rsid w:val="008E5886"/>
    <w:rsid w:val="008E5974"/>
    <w:rsid w:val="008E6325"/>
    <w:rsid w:val="008E63C5"/>
    <w:rsid w:val="008E703E"/>
    <w:rsid w:val="008E7082"/>
    <w:rsid w:val="008E723D"/>
    <w:rsid w:val="008E7318"/>
    <w:rsid w:val="008E7C22"/>
    <w:rsid w:val="008E7E83"/>
    <w:rsid w:val="008F0005"/>
    <w:rsid w:val="008F03A9"/>
    <w:rsid w:val="008F0914"/>
    <w:rsid w:val="008F0C9A"/>
    <w:rsid w:val="008F0F95"/>
    <w:rsid w:val="008F126D"/>
    <w:rsid w:val="008F13C3"/>
    <w:rsid w:val="008F18C0"/>
    <w:rsid w:val="008F1BBE"/>
    <w:rsid w:val="008F1D50"/>
    <w:rsid w:val="008F1E01"/>
    <w:rsid w:val="008F1EC8"/>
    <w:rsid w:val="008F20DC"/>
    <w:rsid w:val="008F2421"/>
    <w:rsid w:val="008F24D5"/>
    <w:rsid w:val="008F2681"/>
    <w:rsid w:val="008F26F1"/>
    <w:rsid w:val="008F2822"/>
    <w:rsid w:val="008F2CAC"/>
    <w:rsid w:val="008F34A7"/>
    <w:rsid w:val="008F3B7A"/>
    <w:rsid w:val="008F3BBF"/>
    <w:rsid w:val="008F4136"/>
    <w:rsid w:val="008F41AC"/>
    <w:rsid w:val="008F45B5"/>
    <w:rsid w:val="008F48B0"/>
    <w:rsid w:val="008F4959"/>
    <w:rsid w:val="008F4E26"/>
    <w:rsid w:val="008F4E69"/>
    <w:rsid w:val="008F4F9D"/>
    <w:rsid w:val="008F545B"/>
    <w:rsid w:val="008F5958"/>
    <w:rsid w:val="008F5BA7"/>
    <w:rsid w:val="008F60B0"/>
    <w:rsid w:val="008F65CC"/>
    <w:rsid w:val="008F6669"/>
    <w:rsid w:val="008F6AD9"/>
    <w:rsid w:val="008F6DE5"/>
    <w:rsid w:val="008F6E6B"/>
    <w:rsid w:val="008F6EE7"/>
    <w:rsid w:val="008F7624"/>
    <w:rsid w:val="008F79D7"/>
    <w:rsid w:val="008F7FD2"/>
    <w:rsid w:val="009000DB"/>
    <w:rsid w:val="0090034F"/>
    <w:rsid w:val="0090105F"/>
    <w:rsid w:val="00901835"/>
    <w:rsid w:val="00901881"/>
    <w:rsid w:val="00901C41"/>
    <w:rsid w:val="00901CB4"/>
    <w:rsid w:val="00901F5D"/>
    <w:rsid w:val="00902108"/>
    <w:rsid w:val="00902C79"/>
    <w:rsid w:val="009032B5"/>
    <w:rsid w:val="00903DA1"/>
    <w:rsid w:val="00903EE5"/>
    <w:rsid w:val="00903FE5"/>
    <w:rsid w:val="00904A5C"/>
    <w:rsid w:val="00905211"/>
    <w:rsid w:val="00905307"/>
    <w:rsid w:val="00905405"/>
    <w:rsid w:val="009056FF"/>
    <w:rsid w:val="00905A9C"/>
    <w:rsid w:val="00905C93"/>
    <w:rsid w:val="009063F1"/>
    <w:rsid w:val="009067AE"/>
    <w:rsid w:val="00906AB9"/>
    <w:rsid w:val="0090709A"/>
    <w:rsid w:val="009071E2"/>
    <w:rsid w:val="0090773A"/>
    <w:rsid w:val="009077C9"/>
    <w:rsid w:val="009077D9"/>
    <w:rsid w:val="00907AE9"/>
    <w:rsid w:val="00907E64"/>
    <w:rsid w:val="00910765"/>
    <w:rsid w:val="00910915"/>
    <w:rsid w:val="0091095B"/>
    <w:rsid w:val="00910DB5"/>
    <w:rsid w:val="00911859"/>
    <w:rsid w:val="00911C89"/>
    <w:rsid w:val="009122F7"/>
    <w:rsid w:val="009125ED"/>
    <w:rsid w:val="00912804"/>
    <w:rsid w:val="00912934"/>
    <w:rsid w:val="00912980"/>
    <w:rsid w:val="0091324E"/>
    <w:rsid w:val="00913AAF"/>
    <w:rsid w:val="00913DF7"/>
    <w:rsid w:val="00913FC1"/>
    <w:rsid w:val="009140BA"/>
    <w:rsid w:val="00914260"/>
    <w:rsid w:val="00915208"/>
    <w:rsid w:val="0091577E"/>
    <w:rsid w:val="00915B32"/>
    <w:rsid w:val="00915CBF"/>
    <w:rsid w:val="0091629A"/>
    <w:rsid w:val="009168EE"/>
    <w:rsid w:val="00916EDC"/>
    <w:rsid w:val="00917396"/>
    <w:rsid w:val="009173A6"/>
    <w:rsid w:val="0091746E"/>
    <w:rsid w:val="00917508"/>
    <w:rsid w:val="009176D8"/>
    <w:rsid w:val="00917D73"/>
    <w:rsid w:val="00917D8A"/>
    <w:rsid w:val="00920165"/>
    <w:rsid w:val="009202F3"/>
    <w:rsid w:val="00920A4E"/>
    <w:rsid w:val="00920C99"/>
    <w:rsid w:val="00920EA7"/>
    <w:rsid w:val="00920F6C"/>
    <w:rsid w:val="00921089"/>
    <w:rsid w:val="00921140"/>
    <w:rsid w:val="0092155F"/>
    <w:rsid w:val="009215B5"/>
    <w:rsid w:val="00921A8B"/>
    <w:rsid w:val="00921D43"/>
    <w:rsid w:val="009220A4"/>
    <w:rsid w:val="009220F2"/>
    <w:rsid w:val="00922172"/>
    <w:rsid w:val="009223E1"/>
    <w:rsid w:val="00922779"/>
    <w:rsid w:val="00923059"/>
    <w:rsid w:val="0092352F"/>
    <w:rsid w:val="00923633"/>
    <w:rsid w:val="0092364B"/>
    <w:rsid w:val="00923860"/>
    <w:rsid w:val="0092387A"/>
    <w:rsid w:val="00923968"/>
    <w:rsid w:val="00923996"/>
    <w:rsid w:val="00923A36"/>
    <w:rsid w:val="00923DFF"/>
    <w:rsid w:val="009240FC"/>
    <w:rsid w:val="009241C6"/>
    <w:rsid w:val="00924272"/>
    <w:rsid w:val="0092449D"/>
    <w:rsid w:val="00924595"/>
    <w:rsid w:val="009245E7"/>
    <w:rsid w:val="00924982"/>
    <w:rsid w:val="00924AD1"/>
    <w:rsid w:val="00924B28"/>
    <w:rsid w:val="00924BFD"/>
    <w:rsid w:val="00924E5E"/>
    <w:rsid w:val="00924F01"/>
    <w:rsid w:val="00924FEC"/>
    <w:rsid w:val="00925167"/>
    <w:rsid w:val="009256BB"/>
    <w:rsid w:val="00925ED0"/>
    <w:rsid w:val="009266B3"/>
    <w:rsid w:val="009267DA"/>
    <w:rsid w:val="0092697C"/>
    <w:rsid w:val="00926997"/>
    <w:rsid w:val="009269E8"/>
    <w:rsid w:val="00926A17"/>
    <w:rsid w:val="00926DDC"/>
    <w:rsid w:val="00926F5D"/>
    <w:rsid w:val="009275DE"/>
    <w:rsid w:val="00927B2F"/>
    <w:rsid w:val="00930178"/>
    <w:rsid w:val="009302DC"/>
    <w:rsid w:val="009304A5"/>
    <w:rsid w:val="009308A0"/>
    <w:rsid w:val="0093163A"/>
    <w:rsid w:val="00931AB5"/>
    <w:rsid w:val="00931B7E"/>
    <w:rsid w:val="0093238B"/>
    <w:rsid w:val="00932A6E"/>
    <w:rsid w:val="00932B26"/>
    <w:rsid w:val="009330DF"/>
    <w:rsid w:val="00933181"/>
    <w:rsid w:val="0093345C"/>
    <w:rsid w:val="009337E1"/>
    <w:rsid w:val="00934511"/>
    <w:rsid w:val="0093488E"/>
    <w:rsid w:val="00934CAD"/>
    <w:rsid w:val="009350AD"/>
    <w:rsid w:val="00935120"/>
    <w:rsid w:val="00935533"/>
    <w:rsid w:val="009355BE"/>
    <w:rsid w:val="00935B9C"/>
    <w:rsid w:val="00935E5A"/>
    <w:rsid w:val="00935F63"/>
    <w:rsid w:val="00936113"/>
    <w:rsid w:val="00936181"/>
    <w:rsid w:val="00936332"/>
    <w:rsid w:val="009363A1"/>
    <w:rsid w:val="009364F9"/>
    <w:rsid w:val="0093680E"/>
    <w:rsid w:val="00936EAE"/>
    <w:rsid w:val="00936F0A"/>
    <w:rsid w:val="009374D9"/>
    <w:rsid w:val="00940268"/>
    <w:rsid w:val="00940299"/>
    <w:rsid w:val="00940E6D"/>
    <w:rsid w:val="00940FB8"/>
    <w:rsid w:val="0094100D"/>
    <w:rsid w:val="009410F1"/>
    <w:rsid w:val="0094117F"/>
    <w:rsid w:val="00941261"/>
    <w:rsid w:val="009412DF"/>
    <w:rsid w:val="00941422"/>
    <w:rsid w:val="009416FA"/>
    <w:rsid w:val="00941AF7"/>
    <w:rsid w:val="00941CD1"/>
    <w:rsid w:val="00941E7B"/>
    <w:rsid w:val="00942080"/>
    <w:rsid w:val="009424D6"/>
    <w:rsid w:val="00942510"/>
    <w:rsid w:val="009425C9"/>
    <w:rsid w:val="0094263D"/>
    <w:rsid w:val="00942822"/>
    <w:rsid w:val="00942877"/>
    <w:rsid w:val="00942C22"/>
    <w:rsid w:val="00942D4A"/>
    <w:rsid w:val="00942E2D"/>
    <w:rsid w:val="00942E2E"/>
    <w:rsid w:val="00942E53"/>
    <w:rsid w:val="00943837"/>
    <w:rsid w:val="00943C99"/>
    <w:rsid w:val="0094427E"/>
    <w:rsid w:val="00944494"/>
    <w:rsid w:val="00944723"/>
    <w:rsid w:val="00944997"/>
    <w:rsid w:val="009449F2"/>
    <w:rsid w:val="00944AA2"/>
    <w:rsid w:val="0094562E"/>
    <w:rsid w:val="00945B64"/>
    <w:rsid w:val="00945BF6"/>
    <w:rsid w:val="00946291"/>
    <w:rsid w:val="0094684B"/>
    <w:rsid w:val="00946D6B"/>
    <w:rsid w:val="00946DF8"/>
    <w:rsid w:val="00946EE0"/>
    <w:rsid w:val="009470DD"/>
    <w:rsid w:val="00947D06"/>
    <w:rsid w:val="00950079"/>
    <w:rsid w:val="009502EE"/>
    <w:rsid w:val="009506F8"/>
    <w:rsid w:val="00950963"/>
    <w:rsid w:val="00950B1D"/>
    <w:rsid w:val="00951995"/>
    <w:rsid w:val="00951A7E"/>
    <w:rsid w:val="00951C81"/>
    <w:rsid w:val="00951FCA"/>
    <w:rsid w:val="0095249D"/>
    <w:rsid w:val="009529D9"/>
    <w:rsid w:val="00952A6F"/>
    <w:rsid w:val="00952B93"/>
    <w:rsid w:val="00952CF9"/>
    <w:rsid w:val="009531A3"/>
    <w:rsid w:val="0095335B"/>
    <w:rsid w:val="00953522"/>
    <w:rsid w:val="00953937"/>
    <w:rsid w:val="009539A5"/>
    <w:rsid w:val="009539C1"/>
    <w:rsid w:val="00953D4F"/>
    <w:rsid w:val="00953EBA"/>
    <w:rsid w:val="0095434D"/>
    <w:rsid w:val="00954691"/>
    <w:rsid w:val="00954812"/>
    <w:rsid w:val="009549B1"/>
    <w:rsid w:val="00954F0C"/>
    <w:rsid w:val="00954F92"/>
    <w:rsid w:val="00955071"/>
    <w:rsid w:val="00955074"/>
    <w:rsid w:val="00955F4C"/>
    <w:rsid w:val="00956043"/>
    <w:rsid w:val="00956281"/>
    <w:rsid w:val="009562DB"/>
    <w:rsid w:val="00956791"/>
    <w:rsid w:val="009568DB"/>
    <w:rsid w:val="00956977"/>
    <w:rsid w:val="0095702A"/>
    <w:rsid w:val="009571B6"/>
    <w:rsid w:val="0095725F"/>
    <w:rsid w:val="00957BA4"/>
    <w:rsid w:val="00957E97"/>
    <w:rsid w:val="00960934"/>
    <w:rsid w:val="00960C31"/>
    <w:rsid w:val="009611A9"/>
    <w:rsid w:val="00961D05"/>
    <w:rsid w:val="0096211D"/>
    <w:rsid w:val="009622BC"/>
    <w:rsid w:val="009622F5"/>
    <w:rsid w:val="009624A4"/>
    <w:rsid w:val="009629F4"/>
    <w:rsid w:val="00962E2A"/>
    <w:rsid w:val="009630D0"/>
    <w:rsid w:val="0096318E"/>
    <w:rsid w:val="00963912"/>
    <w:rsid w:val="00963B69"/>
    <w:rsid w:val="00963D50"/>
    <w:rsid w:val="0096414A"/>
    <w:rsid w:val="00964655"/>
    <w:rsid w:val="00964875"/>
    <w:rsid w:val="00964994"/>
    <w:rsid w:val="00964A53"/>
    <w:rsid w:val="00964DAD"/>
    <w:rsid w:val="00964DF4"/>
    <w:rsid w:val="009651D2"/>
    <w:rsid w:val="009653EF"/>
    <w:rsid w:val="00965865"/>
    <w:rsid w:val="00965989"/>
    <w:rsid w:val="00965FB6"/>
    <w:rsid w:val="00966103"/>
    <w:rsid w:val="009664DB"/>
    <w:rsid w:val="00966A88"/>
    <w:rsid w:val="00966B6D"/>
    <w:rsid w:val="00966DFB"/>
    <w:rsid w:val="00966E1F"/>
    <w:rsid w:val="00966E5D"/>
    <w:rsid w:val="00966EC6"/>
    <w:rsid w:val="009670E1"/>
    <w:rsid w:val="009670E4"/>
    <w:rsid w:val="009672FE"/>
    <w:rsid w:val="00967428"/>
    <w:rsid w:val="00967455"/>
    <w:rsid w:val="0096761F"/>
    <w:rsid w:val="009676E5"/>
    <w:rsid w:val="00967803"/>
    <w:rsid w:val="0096792E"/>
    <w:rsid w:val="00967AF9"/>
    <w:rsid w:val="00967AFA"/>
    <w:rsid w:val="00967D50"/>
    <w:rsid w:val="00967DB4"/>
    <w:rsid w:val="0097023F"/>
    <w:rsid w:val="0097064D"/>
    <w:rsid w:val="009706DF"/>
    <w:rsid w:val="0097147A"/>
    <w:rsid w:val="0097150F"/>
    <w:rsid w:val="00971AD9"/>
    <w:rsid w:val="00971D4B"/>
    <w:rsid w:val="009721C2"/>
    <w:rsid w:val="00972257"/>
    <w:rsid w:val="0097253E"/>
    <w:rsid w:val="00972607"/>
    <w:rsid w:val="0097284F"/>
    <w:rsid w:val="009728EF"/>
    <w:rsid w:val="00972BC4"/>
    <w:rsid w:val="00972BE5"/>
    <w:rsid w:val="00972CFE"/>
    <w:rsid w:val="0097358A"/>
    <w:rsid w:val="009737DE"/>
    <w:rsid w:val="00973A08"/>
    <w:rsid w:val="00973E9E"/>
    <w:rsid w:val="00973F90"/>
    <w:rsid w:val="00974B2A"/>
    <w:rsid w:val="00974C33"/>
    <w:rsid w:val="009750E1"/>
    <w:rsid w:val="00975162"/>
    <w:rsid w:val="00975177"/>
    <w:rsid w:val="0097564C"/>
    <w:rsid w:val="00975C11"/>
    <w:rsid w:val="00975F1F"/>
    <w:rsid w:val="009760BB"/>
    <w:rsid w:val="0097628C"/>
    <w:rsid w:val="009762C2"/>
    <w:rsid w:val="00976506"/>
    <w:rsid w:val="00976657"/>
    <w:rsid w:val="00976848"/>
    <w:rsid w:val="00977BF3"/>
    <w:rsid w:val="009800CF"/>
    <w:rsid w:val="009803B7"/>
    <w:rsid w:val="0098064E"/>
    <w:rsid w:val="00980BCF"/>
    <w:rsid w:val="0098149D"/>
    <w:rsid w:val="0098170C"/>
    <w:rsid w:val="00981877"/>
    <w:rsid w:val="00981A2F"/>
    <w:rsid w:val="00981C31"/>
    <w:rsid w:val="00981E64"/>
    <w:rsid w:val="00981E87"/>
    <w:rsid w:val="00982337"/>
    <w:rsid w:val="00982684"/>
    <w:rsid w:val="009828DC"/>
    <w:rsid w:val="00982AFF"/>
    <w:rsid w:val="00983282"/>
    <w:rsid w:val="009834FE"/>
    <w:rsid w:val="00983622"/>
    <w:rsid w:val="009839DB"/>
    <w:rsid w:val="00983E72"/>
    <w:rsid w:val="00984486"/>
    <w:rsid w:val="009844AC"/>
    <w:rsid w:val="009848CE"/>
    <w:rsid w:val="00984C56"/>
    <w:rsid w:val="00984EA1"/>
    <w:rsid w:val="009856C6"/>
    <w:rsid w:val="0098570F"/>
    <w:rsid w:val="0098592A"/>
    <w:rsid w:val="0098631B"/>
    <w:rsid w:val="00987084"/>
    <w:rsid w:val="009874D3"/>
    <w:rsid w:val="009877A1"/>
    <w:rsid w:val="00987D43"/>
    <w:rsid w:val="00987E08"/>
    <w:rsid w:val="00987FB2"/>
    <w:rsid w:val="00987FE0"/>
    <w:rsid w:val="00990437"/>
    <w:rsid w:val="009906B3"/>
    <w:rsid w:val="00990B41"/>
    <w:rsid w:val="00990C7B"/>
    <w:rsid w:val="00990F29"/>
    <w:rsid w:val="00991135"/>
    <w:rsid w:val="0099148B"/>
    <w:rsid w:val="009916A5"/>
    <w:rsid w:val="00991934"/>
    <w:rsid w:val="00991972"/>
    <w:rsid w:val="00991A01"/>
    <w:rsid w:val="00991C9C"/>
    <w:rsid w:val="0099209A"/>
    <w:rsid w:val="00992279"/>
    <w:rsid w:val="00992E85"/>
    <w:rsid w:val="009931A1"/>
    <w:rsid w:val="00993820"/>
    <w:rsid w:val="00993B4A"/>
    <w:rsid w:val="00993C03"/>
    <w:rsid w:val="00994638"/>
    <w:rsid w:val="009946D3"/>
    <w:rsid w:val="00994CD1"/>
    <w:rsid w:val="0099516B"/>
    <w:rsid w:val="00995421"/>
    <w:rsid w:val="00995530"/>
    <w:rsid w:val="0099591D"/>
    <w:rsid w:val="00995F3F"/>
    <w:rsid w:val="00995F70"/>
    <w:rsid w:val="00996202"/>
    <w:rsid w:val="0099629D"/>
    <w:rsid w:val="00996BBE"/>
    <w:rsid w:val="00996D78"/>
    <w:rsid w:val="00996E08"/>
    <w:rsid w:val="009971AA"/>
    <w:rsid w:val="0099721D"/>
    <w:rsid w:val="009976C0"/>
    <w:rsid w:val="00997812"/>
    <w:rsid w:val="00997A5B"/>
    <w:rsid w:val="00997C4E"/>
    <w:rsid w:val="00997C63"/>
    <w:rsid w:val="009A0530"/>
    <w:rsid w:val="009A05EE"/>
    <w:rsid w:val="009A077E"/>
    <w:rsid w:val="009A0AAC"/>
    <w:rsid w:val="009A0AC2"/>
    <w:rsid w:val="009A0DA1"/>
    <w:rsid w:val="009A0DD6"/>
    <w:rsid w:val="009A1039"/>
    <w:rsid w:val="009A1129"/>
    <w:rsid w:val="009A1426"/>
    <w:rsid w:val="009A1448"/>
    <w:rsid w:val="009A1614"/>
    <w:rsid w:val="009A1734"/>
    <w:rsid w:val="009A19E9"/>
    <w:rsid w:val="009A1A3F"/>
    <w:rsid w:val="009A1B73"/>
    <w:rsid w:val="009A1F7C"/>
    <w:rsid w:val="009A1F9C"/>
    <w:rsid w:val="009A2051"/>
    <w:rsid w:val="009A20D4"/>
    <w:rsid w:val="009A24AC"/>
    <w:rsid w:val="009A2734"/>
    <w:rsid w:val="009A28A8"/>
    <w:rsid w:val="009A2C1B"/>
    <w:rsid w:val="009A31A4"/>
    <w:rsid w:val="009A32A2"/>
    <w:rsid w:val="009A3729"/>
    <w:rsid w:val="009A3A4E"/>
    <w:rsid w:val="009A3ACF"/>
    <w:rsid w:val="009A42C5"/>
    <w:rsid w:val="009A4703"/>
    <w:rsid w:val="009A50E6"/>
    <w:rsid w:val="009A5865"/>
    <w:rsid w:val="009A5CC2"/>
    <w:rsid w:val="009A6A7A"/>
    <w:rsid w:val="009A6F0A"/>
    <w:rsid w:val="009A7456"/>
    <w:rsid w:val="009A7563"/>
    <w:rsid w:val="009A776A"/>
    <w:rsid w:val="009A78CC"/>
    <w:rsid w:val="009A7DEC"/>
    <w:rsid w:val="009A7E13"/>
    <w:rsid w:val="009B0050"/>
    <w:rsid w:val="009B01CD"/>
    <w:rsid w:val="009B094C"/>
    <w:rsid w:val="009B0ADD"/>
    <w:rsid w:val="009B0C73"/>
    <w:rsid w:val="009B0FEE"/>
    <w:rsid w:val="009B15FE"/>
    <w:rsid w:val="009B1844"/>
    <w:rsid w:val="009B1EC9"/>
    <w:rsid w:val="009B1FAB"/>
    <w:rsid w:val="009B23B3"/>
    <w:rsid w:val="009B23F0"/>
    <w:rsid w:val="009B241A"/>
    <w:rsid w:val="009B2918"/>
    <w:rsid w:val="009B2A0C"/>
    <w:rsid w:val="009B2F6D"/>
    <w:rsid w:val="009B313E"/>
    <w:rsid w:val="009B3468"/>
    <w:rsid w:val="009B3505"/>
    <w:rsid w:val="009B37E1"/>
    <w:rsid w:val="009B3A24"/>
    <w:rsid w:val="009B3A73"/>
    <w:rsid w:val="009B3DE6"/>
    <w:rsid w:val="009B3E7D"/>
    <w:rsid w:val="009B3F9F"/>
    <w:rsid w:val="009B4455"/>
    <w:rsid w:val="009B5078"/>
    <w:rsid w:val="009B559A"/>
    <w:rsid w:val="009B564F"/>
    <w:rsid w:val="009B56FA"/>
    <w:rsid w:val="009B5834"/>
    <w:rsid w:val="009B58F0"/>
    <w:rsid w:val="009B5C14"/>
    <w:rsid w:val="009B5D11"/>
    <w:rsid w:val="009B640F"/>
    <w:rsid w:val="009B73E8"/>
    <w:rsid w:val="009B7627"/>
    <w:rsid w:val="009B765C"/>
    <w:rsid w:val="009C0139"/>
    <w:rsid w:val="009C014D"/>
    <w:rsid w:val="009C049E"/>
    <w:rsid w:val="009C0F5F"/>
    <w:rsid w:val="009C12C0"/>
    <w:rsid w:val="009C1387"/>
    <w:rsid w:val="009C16CA"/>
    <w:rsid w:val="009C17F4"/>
    <w:rsid w:val="009C1893"/>
    <w:rsid w:val="009C1939"/>
    <w:rsid w:val="009C1AB7"/>
    <w:rsid w:val="009C1EDE"/>
    <w:rsid w:val="009C2D3E"/>
    <w:rsid w:val="009C2DFD"/>
    <w:rsid w:val="009C2F82"/>
    <w:rsid w:val="009C30E3"/>
    <w:rsid w:val="009C32A8"/>
    <w:rsid w:val="009C3347"/>
    <w:rsid w:val="009C349E"/>
    <w:rsid w:val="009C37A0"/>
    <w:rsid w:val="009C4482"/>
    <w:rsid w:val="009C4C33"/>
    <w:rsid w:val="009C4C35"/>
    <w:rsid w:val="009C4D2A"/>
    <w:rsid w:val="009C4E4E"/>
    <w:rsid w:val="009C4F25"/>
    <w:rsid w:val="009C50BB"/>
    <w:rsid w:val="009C5338"/>
    <w:rsid w:val="009C5D87"/>
    <w:rsid w:val="009C6076"/>
    <w:rsid w:val="009C6234"/>
    <w:rsid w:val="009C6A83"/>
    <w:rsid w:val="009C6FD0"/>
    <w:rsid w:val="009C73B9"/>
    <w:rsid w:val="009C7656"/>
    <w:rsid w:val="009C78A1"/>
    <w:rsid w:val="009C7B4A"/>
    <w:rsid w:val="009D02FE"/>
    <w:rsid w:val="009D046C"/>
    <w:rsid w:val="009D059A"/>
    <w:rsid w:val="009D06D1"/>
    <w:rsid w:val="009D08BD"/>
    <w:rsid w:val="009D0FC5"/>
    <w:rsid w:val="009D18BF"/>
    <w:rsid w:val="009D1C2D"/>
    <w:rsid w:val="009D1CB9"/>
    <w:rsid w:val="009D1F10"/>
    <w:rsid w:val="009D2430"/>
    <w:rsid w:val="009D25A5"/>
    <w:rsid w:val="009D2AFE"/>
    <w:rsid w:val="009D2E36"/>
    <w:rsid w:val="009D361F"/>
    <w:rsid w:val="009D39DC"/>
    <w:rsid w:val="009D3F25"/>
    <w:rsid w:val="009D4173"/>
    <w:rsid w:val="009D463F"/>
    <w:rsid w:val="009D482E"/>
    <w:rsid w:val="009D48B2"/>
    <w:rsid w:val="009D4907"/>
    <w:rsid w:val="009D50B2"/>
    <w:rsid w:val="009D5444"/>
    <w:rsid w:val="009D5455"/>
    <w:rsid w:val="009D56BA"/>
    <w:rsid w:val="009D5742"/>
    <w:rsid w:val="009D5866"/>
    <w:rsid w:val="009D5899"/>
    <w:rsid w:val="009D5C82"/>
    <w:rsid w:val="009D6508"/>
    <w:rsid w:val="009D7320"/>
    <w:rsid w:val="009D744C"/>
    <w:rsid w:val="009D7642"/>
    <w:rsid w:val="009D77A3"/>
    <w:rsid w:val="009D782E"/>
    <w:rsid w:val="009D7AF3"/>
    <w:rsid w:val="009D7B56"/>
    <w:rsid w:val="009D7D06"/>
    <w:rsid w:val="009D7D0B"/>
    <w:rsid w:val="009D7DC0"/>
    <w:rsid w:val="009D7E72"/>
    <w:rsid w:val="009E0177"/>
    <w:rsid w:val="009E03AC"/>
    <w:rsid w:val="009E0F43"/>
    <w:rsid w:val="009E0F7F"/>
    <w:rsid w:val="009E1EB0"/>
    <w:rsid w:val="009E2003"/>
    <w:rsid w:val="009E2850"/>
    <w:rsid w:val="009E2912"/>
    <w:rsid w:val="009E2AB9"/>
    <w:rsid w:val="009E3081"/>
    <w:rsid w:val="009E323A"/>
    <w:rsid w:val="009E3302"/>
    <w:rsid w:val="009E38F5"/>
    <w:rsid w:val="009E3E7F"/>
    <w:rsid w:val="009E3EC3"/>
    <w:rsid w:val="009E4111"/>
    <w:rsid w:val="009E45E1"/>
    <w:rsid w:val="009E461F"/>
    <w:rsid w:val="009E4D5D"/>
    <w:rsid w:val="009E534B"/>
    <w:rsid w:val="009E5C11"/>
    <w:rsid w:val="009E5D2B"/>
    <w:rsid w:val="009E5F44"/>
    <w:rsid w:val="009E6008"/>
    <w:rsid w:val="009E6192"/>
    <w:rsid w:val="009E61DA"/>
    <w:rsid w:val="009E6341"/>
    <w:rsid w:val="009E6844"/>
    <w:rsid w:val="009E6A3F"/>
    <w:rsid w:val="009E6BCB"/>
    <w:rsid w:val="009E6F15"/>
    <w:rsid w:val="009E700A"/>
    <w:rsid w:val="009E715F"/>
    <w:rsid w:val="009E749C"/>
    <w:rsid w:val="009E75D6"/>
    <w:rsid w:val="009E768A"/>
    <w:rsid w:val="009E76B4"/>
    <w:rsid w:val="009E7832"/>
    <w:rsid w:val="009E78D1"/>
    <w:rsid w:val="009E7963"/>
    <w:rsid w:val="009E7F1A"/>
    <w:rsid w:val="009F0056"/>
    <w:rsid w:val="009F0077"/>
    <w:rsid w:val="009F029E"/>
    <w:rsid w:val="009F04F2"/>
    <w:rsid w:val="009F058E"/>
    <w:rsid w:val="009F0A25"/>
    <w:rsid w:val="009F0D87"/>
    <w:rsid w:val="009F0DA3"/>
    <w:rsid w:val="009F10EB"/>
    <w:rsid w:val="009F1E1C"/>
    <w:rsid w:val="009F21F6"/>
    <w:rsid w:val="009F22FD"/>
    <w:rsid w:val="009F26B0"/>
    <w:rsid w:val="009F3642"/>
    <w:rsid w:val="009F37A4"/>
    <w:rsid w:val="009F3876"/>
    <w:rsid w:val="009F3C0E"/>
    <w:rsid w:val="009F4648"/>
    <w:rsid w:val="009F4714"/>
    <w:rsid w:val="009F4C82"/>
    <w:rsid w:val="009F4DD2"/>
    <w:rsid w:val="009F52AC"/>
    <w:rsid w:val="009F6A8A"/>
    <w:rsid w:val="009F6CE3"/>
    <w:rsid w:val="009F735A"/>
    <w:rsid w:val="009F737E"/>
    <w:rsid w:val="009F7844"/>
    <w:rsid w:val="009F7A43"/>
    <w:rsid w:val="009F7C14"/>
    <w:rsid w:val="009F7E86"/>
    <w:rsid w:val="00A000EB"/>
    <w:rsid w:val="00A005F3"/>
    <w:rsid w:val="00A015F5"/>
    <w:rsid w:val="00A01CD9"/>
    <w:rsid w:val="00A024C0"/>
    <w:rsid w:val="00A02569"/>
    <w:rsid w:val="00A02B71"/>
    <w:rsid w:val="00A02D39"/>
    <w:rsid w:val="00A030E2"/>
    <w:rsid w:val="00A0313D"/>
    <w:rsid w:val="00A03285"/>
    <w:rsid w:val="00A03587"/>
    <w:rsid w:val="00A03A73"/>
    <w:rsid w:val="00A03CE3"/>
    <w:rsid w:val="00A03D70"/>
    <w:rsid w:val="00A049B1"/>
    <w:rsid w:val="00A04B6A"/>
    <w:rsid w:val="00A04EB1"/>
    <w:rsid w:val="00A0545C"/>
    <w:rsid w:val="00A05513"/>
    <w:rsid w:val="00A057C4"/>
    <w:rsid w:val="00A05A40"/>
    <w:rsid w:val="00A05D12"/>
    <w:rsid w:val="00A05F17"/>
    <w:rsid w:val="00A06213"/>
    <w:rsid w:val="00A062AB"/>
    <w:rsid w:val="00A062C1"/>
    <w:rsid w:val="00A0689E"/>
    <w:rsid w:val="00A06DE2"/>
    <w:rsid w:val="00A06DF4"/>
    <w:rsid w:val="00A07208"/>
    <w:rsid w:val="00A07AFB"/>
    <w:rsid w:val="00A10165"/>
    <w:rsid w:val="00A101DE"/>
    <w:rsid w:val="00A10297"/>
    <w:rsid w:val="00A109CB"/>
    <w:rsid w:val="00A10B80"/>
    <w:rsid w:val="00A10C5E"/>
    <w:rsid w:val="00A10D90"/>
    <w:rsid w:val="00A10E57"/>
    <w:rsid w:val="00A12381"/>
    <w:rsid w:val="00A123B1"/>
    <w:rsid w:val="00A1244D"/>
    <w:rsid w:val="00A124FA"/>
    <w:rsid w:val="00A12C02"/>
    <w:rsid w:val="00A12C46"/>
    <w:rsid w:val="00A12E96"/>
    <w:rsid w:val="00A1308C"/>
    <w:rsid w:val="00A130EF"/>
    <w:rsid w:val="00A138B0"/>
    <w:rsid w:val="00A13BEF"/>
    <w:rsid w:val="00A13E27"/>
    <w:rsid w:val="00A14189"/>
    <w:rsid w:val="00A14543"/>
    <w:rsid w:val="00A146BD"/>
    <w:rsid w:val="00A147D9"/>
    <w:rsid w:val="00A14A41"/>
    <w:rsid w:val="00A14AE5"/>
    <w:rsid w:val="00A14FC4"/>
    <w:rsid w:val="00A15241"/>
    <w:rsid w:val="00A15618"/>
    <w:rsid w:val="00A15E39"/>
    <w:rsid w:val="00A1606C"/>
    <w:rsid w:val="00A160AE"/>
    <w:rsid w:val="00A1627F"/>
    <w:rsid w:val="00A165D3"/>
    <w:rsid w:val="00A168D0"/>
    <w:rsid w:val="00A16D5F"/>
    <w:rsid w:val="00A17779"/>
    <w:rsid w:val="00A1793E"/>
    <w:rsid w:val="00A17E04"/>
    <w:rsid w:val="00A17FF2"/>
    <w:rsid w:val="00A2003A"/>
    <w:rsid w:val="00A2054C"/>
    <w:rsid w:val="00A20B56"/>
    <w:rsid w:val="00A20B71"/>
    <w:rsid w:val="00A217E7"/>
    <w:rsid w:val="00A21C5A"/>
    <w:rsid w:val="00A21D2F"/>
    <w:rsid w:val="00A21D8F"/>
    <w:rsid w:val="00A21EDA"/>
    <w:rsid w:val="00A2213E"/>
    <w:rsid w:val="00A221FB"/>
    <w:rsid w:val="00A227B6"/>
    <w:rsid w:val="00A22A20"/>
    <w:rsid w:val="00A22D78"/>
    <w:rsid w:val="00A22EA4"/>
    <w:rsid w:val="00A23090"/>
    <w:rsid w:val="00A23670"/>
    <w:rsid w:val="00A236CD"/>
    <w:rsid w:val="00A239EA"/>
    <w:rsid w:val="00A23C1B"/>
    <w:rsid w:val="00A23C8C"/>
    <w:rsid w:val="00A23D97"/>
    <w:rsid w:val="00A240C1"/>
    <w:rsid w:val="00A243A7"/>
    <w:rsid w:val="00A243BC"/>
    <w:rsid w:val="00A2560C"/>
    <w:rsid w:val="00A25642"/>
    <w:rsid w:val="00A2566D"/>
    <w:rsid w:val="00A25EE5"/>
    <w:rsid w:val="00A26010"/>
    <w:rsid w:val="00A2643A"/>
    <w:rsid w:val="00A26523"/>
    <w:rsid w:val="00A26A90"/>
    <w:rsid w:val="00A26ADB"/>
    <w:rsid w:val="00A26C27"/>
    <w:rsid w:val="00A26C3F"/>
    <w:rsid w:val="00A26DB8"/>
    <w:rsid w:val="00A270D0"/>
    <w:rsid w:val="00A277E9"/>
    <w:rsid w:val="00A27BEC"/>
    <w:rsid w:val="00A27EA6"/>
    <w:rsid w:val="00A30338"/>
    <w:rsid w:val="00A3072C"/>
    <w:rsid w:val="00A30794"/>
    <w:rsid w:val="00A30B25"/>
    <w:rsid w:val="00A30C80"/>
    <w:rsid w:val="00A30F09"/>
    <w:rsid w:val="00A31779"/>
    <w:rsid w:val="00A31C02"/>
    <w:rsid w:val="00A31D46"/>
    <w:rsid w:val="00A32203"/>
    <w:rsid w:val="00A325E8"/>
    <w:rsid w:val="00A32714"/>
    <w:rsid w:val="00A32936"/>
    <w:rsid w:val="00A331FE"/>
    <w:rsid w:val="00A3341F"/>
    <w:rsid w:val="00A3358A"/>
    <w:rsid w:val="00A3366A"/>
    <w:rsid w:val="00A344D8"/>
    <w:rsid w:val="00A348C0"/>
    <w:rsid w:val="00A34B59"/>
    <w:rsid w:val="00A3556B"/>
    <w:rsid w:val="00A35A29"/>
    <w:rsid w:val="00A35B3C"/>
    <w:rsid w:val="00A36AF5"/>
    <w:rsid w:val="00A36D24"/>
    <w:rsid w:val="00A36F26"/>
    <w:rsid w:val="00A371BF"/>
    <w:rsid w:val="00A37272"/>
    <w:rsid w:val="00A3747C"/>
    <w:rsid w:val="00A375DE"/>
    <w:rsid w:val="00A37A6F"/>
    <w:rsid w:val="00A406E9"/>
    <w:rsid w:val="00A40733"/>
    <w:rsid w:val="00A40941"/>
    <w:rsid w:val="00A40973"/>
    <w:rsid w:val="00A40CD4"/>
    <w:rsid w:val="00A40DAF"/>
    <w:rsid w:val="00A40EFE"/>
    <w:rsid w:val="00A40FA5"/>
    <w:rsid w:val="00A413D6"/>
    <w:rsid w:val="00A41482"/>
    <w:rsid w:val="00A41485"/>
    <w:rsid w:val="00A418C4"/>
    <w:rsid w:val="00A41B7F"/>
    <w:rsid w:val="00A42081"/>
    <w:rsid w:val="00A42527"/>
    <w:rsid w:val="00A426FB"/>
    <w:rsid w:val="00A42BEB"/>
    <w:rsid w:val="00A4311E"/>
    <w:rsid w:val="00A43802"/>
    <w:rsid w:val="00A43C11"/>
    <w:rsid w:val="00A43E2B"/>
    <w:rsid w:val="00A442A8"/>
    <w:rsid w:val="00A44384"/>
    <w:rsid w:val="00A446DB"/>
    <w:rsid w:val="00A44841"/>
    <w:rsid w:val="00A449CE"/>
    <w:rsid w:val="00A44CCA"/>
    <w:rsid w:val="00A44CE0"/>
    <w:rsid w:val="00A44F97"/>
    <w:rsid w:val="00A450DB"/>
    <w:rsid w:val="00A46142"/>
    <w:rsid w:val="00A46397"/>
    <w:rsid w:val="00A46543"/>
    <w:rsid w:val="00A465E7"/>
    <w:rsid w:val="00A46C5B"/>
    <w:rsid w:val="00A470EF"/>
    <w:rsid w:val="00A47782"/>
    <w:rsid w:val="00A477CF"/>
    <w:rsid w:val="00A479CC"/>
    <w:rsid w:val="00A47EFA"/>
    <w:rsid w:val="00A50D8F"/>
    <w:rsid w:val="00A50F7D"/>
    <w:rsid w:val="00A51464"/>
    <w:rsid w:val="00A516D0"/>
    <w:rsid w:val="00A51752"/>
    <w:rsid w:val="00A519C4"/>
    <w:rsid w:val="00A51CA0"/>
    <w:rsid w:val="00A51D83"/>
    <w:rsid w:val="00A52B9A"/>
    <w:rsid w:val="00A52F35"/>
    <w:rsid w:val="00A5309F"/>
    <w:rsid w:val="00A532B5"/>
    <w:rsid w:val="00A53714"/>
    <w:rsid w:val="00A53734"/>
    <w:rsid w:val="00A542C9"/>
    <w:rsid w:val="00A54A83"/>
    <w:rsid w:val="00A54C9B"/>
    <w:rsid w:val="00A54CE4"/>
    <w:rsid w:val="00A54EE5"/>
    <w:rsid w:val="00A54EEE"/>
    <w:rsid w:val="00A5509B"/>
    <w:rsid w:val="00A556A7"/>
    <w:rsid w:val="00A55757"/>
    <w:rsid w:val="00A5597E"/>
    <w:rsid w:val="00A55ACA"/>
    <w:rsid w:val="00A56016"/>
    <w:rsid w:val="00A56181"/>
    <w:rsid w:val="00A561F6"/>
    <w:rsid w:val="00A5741F"/>
    <w:rsid w:val="00A5747C"/>
    <w:rsid w:val="00A5752C"/>
    <w:rsid w:val="00A579F1"/>
    <w:rsid w:val="00A57C12"/>
    <w:rsid w:val="00A600ED"/>
    <w:rsid w:val="00A6025A"/>
    <w:rsid w:val="00A604DC"/>
    <w:rsid w:val="00A60F46"/>
    <w:rsid w:val="00A61041"/>
    <w:rsid w:val="00A6136D"/>
    <w:rsid w:val="00A6143E"/>
    <w:rsid w:val="00A617DC"/>
    <w:rsid w:val="00A61A28"/>
    <w:rsid w:val="00A61EEE"/>
    <w:rsid w:val="00A625FD"/>
    <w:rsid w:val="00A628C5"/>
    <w:rsid w:val="00A62A70"/>
    <w:rsid w:val="00A62B54"/>
    <w:rsid w:val="00A62CA3"/>
    <w:rsid w:val="00A636FC"/>
    <w:rsid w:val="00A63ED5"/>
    <w:rsid w:val="00A64339"/>
    <w:rsid w:val="00A65460"/>
    <w:rsid w:val="00A65E24"/>
    <w:rsid w:val="00A660D0"/>
    <w:rsid w:val="00A66221"/>
    <w:rsid w:val="00A667AE"/>
    <w:rsid w:val="00A66ACD"/>
    <w:rsid w:val="00A6748D"/>
    <w:rsid w:val="00A67700"/>
    <w:rsid w:val="00A70135"/>
    <w:rsid w:val="00A70313"/>
    <w:rsid w:val="00A70437"/>
    <w:rsid w:val="00A70562"/>
    <w:rsid w:val="00A70E89"/>
    <w:rsid w:val="00A71388"/>
    <w:rsid w:val="00A7153F"/>
    <w:rsid w:val="00A71589"/>
    <w:rsid w:val="00A7163B"/>
    <w:rsid w:val="00A718E5"/>
    <w:rsid w:val="00A7205A"/>
    <w:rsid w:val="00A720E6"/>
    <w:rsid w:val="00A722C2"/>
    <w:rsid w:val="00A7328A"/>
    <w:rsid w:val="00A745CB"/>
    <w:rsid w:val="00A74673"/>
    <w:rsid w:val="00A74F1C"/>
    <w:rsid w:val="00A7688A"/>
    <w:rsid w:val="00A76AD1"/>
    <w:rsid w:val="00A778BF"/>
    <w:rsid w:val="00A77B9A"/>
    <w:rsid w:val="00A77BA7"/>
    <w:rsid w:val="00A77D4C"/>
    <w:rsid w:val="00A77DDD"/>
    <w:rsid w:val="00A77FF9"/>
    <w:rsid w:val="00A80409"/>
    <w:rsid w:val="00A8040A"/>
    <w:rsid w:val="00A80908"/>
    <w:rsid w:val="00A80A71"/>
    <w:rsid w:val="00A80BEC"/>
    <w:rsid w:val="00A80FCB"/>
    <w:rsid w:val="00A81188"/>
    <w:rsid w:val="00A812DE"/>
    <w:rsid w:val="00A8143D"/>
    <w:rsid w:val="00A815D2"/>
    <w:rsid w:val="00A81BB5"/>
    <w:rsid w:val="00A81C56"/>
    <w:rsid w:val="00A81DEF"/>
    <w:rsid w:val="00A82607"/>
    <w:rsid w:val="00A829F4"/>
    <w:rsid w:val="00A82C38"/>
    <w:rsid w:val="00A82FE6"/>
    <w:rsid w:val="00A8301D"/>
    <w:rsid w:val="00A8343C"/>
    <w:rsid w:val="00A83480"/>
    <w:rsid w:val="00A834BC"/>
    <w:rsid w:val="00A835C0"/>
    <w:rsid w:val="00A836E5"/>
    <w:rsid w:val="00A83AF9"/>
    <w:rsid w:val="00A83CC4"/>
    <w:rsid w:val="00A83D37"/>
    <w:rsid w:val="00A83E4B"/>
    <w:rsid w:val="00A840D7"/>
    <w:rsid w:val="00A84369"/>
    <w:rsid w:val="00A845D6"/>
    <w:rsid w:val="00A84663"/>
    <w:rsid w:val="00A846D8"/>
    <w:rsid w:val="00A84B68"/>
    <w:rsid w:val="00A84F75"/>
    <w:rsid w:val="00A8500B"/>
    <w:rsid w:val="00A85122"/>
    <w:rsid w:val="00A851C3"/>
    <w:rsid w:val="00A85259"/>
    <w:rsid w:val="00A855A3"/>
    <w:rsid w:val="00A856F9"/>
    <w:rsid w:val="00A85BA4"/>
    <w:rsid w:val="00A85BB0"/>
    <w:rsid w:val="00A862EC"/>
    <w:rsid w:val="00A8669E"/>
    <w:rsid w:val="00A86747"/>
    <w:rsid w:val="00A8681F"/>
    <w:rsid w:val="00A86866"/>
    <w:rsid w:val="00A86935"/>
    <w:rsid w:val="00A86EF6"/>
    <w:rsid w:val="00A87169"/>
    <w:rsid w:val="00A87751"/>
    <w:rsid w:val="00A878FE"/>
    <w:rsid w:val="00A87977"/>
    <w:rsid w:val="00A87AC6"/>
    <w:rsid w:val="00A87E68"/>
    <w:rsid w:val="00A87FEC"/>
    <w:rsid w:val="00A9011B"/>
    <w:rsid w:val="00A90275"/>
    <w:rsid w:val="00A90920"/>
    <w:rsid w:val="00A90970"/>
    <w:rsid w:val="00A910CA"/>
    <w:rsid w:val="00A9131F"/>
    <w:rsid w:val="00A917EB"/>
    <w:rsid w:val="00A9183D"/>
    <w:rsid w:val="00A91BF3"/>
    <w:rsid w:val="00A92325"/>
    <w:rsid w:val="00A925A6"/>
    <w:rsid w:val="00A932ED"/>
    <w:rsid w:val="00A93A0D"/>
    <w:rsid w:val="00A93F06"/>
    <w:rsid w:val="00A94409"/>
    <w:rsid w:val="00A945CC"/>
    <w:rsid w:val="00A950DE"/>
    <w:rsid w:val="00A95122"/>
    <w:rsid w:val="00A9552B"/>
    <w:rsid w:val="00A95A4E"/>
    <w:rsid w:val="00A95BB0"/>
    <w:rsid w:val="00A95BCD"/>
    <w:rsid w:val="00A95CF0"/>
    <w:rsid w:val="00A95EC0"/>
    <w:rsid w:val="00A96089"/>
    <w:rsid w:val="00A9616F"/>
    <w:rsid w:val="00A96260"/>
    <w:rsid w:val="00A96CC6"/>
    <w:rsid w:val="00A96E6B"/>
    <w:rsid w:val="00A97489"/>
    <w:rsid w:val="00A977FA"/>
    <w:rsid w:val="00A97B16"/>
    <w:rsid w:val="00A97D1F"/>
    <w:rsid w:val="00A97EF7"/>
    <w:rsid w:val="00AA00CD"/>
    <w:rsid w:val="00AA07FF"/>
    <w:rsid w:val="00AA0B56"/>
    <w:rsid w:val="00AA0C33"/>
    <w:rsid w:val="00AA0C41"/>
    <w:rsid w:val="00AA106C"/>
    <w:rsid w:val="00AA109B"/>
    <w:rsid w:val="00AA12F0"/>
    <w:rsid w:val="00AA14BA"/>
    <w:rsid w:val="00AA17D2"/>
    <w:rsid w:val="00AA1875"/>
    <w:rsid w:val="00AA18F8"/>
    <w:rsid w:val="00AA193B"/>
    <w:rsid w:val="00AA1A0F"/>
    <w:rsid w:val="00AA1A30"/>
    <w:rsid w:val="00AA1AD1"/>
    <w:rsid w:val="00AA1D63"/>
    <w:rsid w:val="00AA21D3"/>
    <w:rsid w:val="00AA223B"/>
    <w:rsid w:val="00AA2380"/>
    <w:rsid w:val="00AA28BE"/>
    <w:rsid w:val="00AA28C5"/>
    <w:rsid w:val="00AA298F"/>
    <w:rsid w:val="00AA2B80"/>
    <w:rsid w:val="00AA2C16"/>
    <w:rsid w:val="00AA2C7D"/>
    <w:rsid w:val="00AA2E73"/>
    <w:rsid w:val="00AA3279"/>
    <w:rsid w:val="00AA32F6"/>
    <w:rsid w:val="00AA370F"/>
    <w:rsid w:val="00AA3820"/>
    <w:rsid w:val="00AA3A9D"/>
    <w:rsid w:val="00AA3A9E"/>
    <w:rsid w:val="00AA3E7B"/>
    <w:rsid w:val="00AA418F"/>
    <w:rsid w:val="00AA4968"/>
    <w:rsid w:val="00AA4DA3"/>
    <w:rsid w:val="00AA56CF"/>
    <w:rsid w:val="00AA5842"/>
    <w:rsid w:val="00AA5D3C"/>
    <w:rsid w:val="00AA614C"/>
    <w:rsid w:val="00AA61BC"/>
    <w:rsid w:val="00AA6295"/>
    <w:rsid w:val="00AA6432"/>
    <w:rsid w:val="00AA6898"/>
    <w:rsid w:val="00AA6A19"/>
    <w:rsid w:val="00AA6B07"/>
    <w:rsid w:val="00AA6B24"/>
    <w:rsid w:val="00AA6D03"/>
    <w:rsid w:val="00AA7185"/>
    <w:rsid w:val="00AA71CB"/>
    <w:rsid w:val="00AA7478"/>
    <w:rsid w:val="00AA751D"/>
    <w:rsid w:val="00AA7A45"/>
    <w:rsid w:val="00AA7DB9"/>
    <w:rsid w:val="00AA7E88"/>
    <w:rsid w:val="00AB01DB"/>
    <w:rsid w:val="00AB06E0"/>
    <w:rsid w:val="00AB0725"/>
    <w:rsid w:val="00AB0912"/>
    <w:rsid w:val="00AB0B26"/>
    <w:rsid w:val="00AB10CF"/>
    <w:rsid w:val="00AB14FE"/>
    <w:rsid w:val="00AB1612"/>
    <w:rsid w:val="00AB1AA6"/>
    <w:rsid w:val="00AB20E6"/>
    <w:rsid w:val="00AB25A4"/>
    <w:rsid w:val="00AB2A52"/>
    <w:rsid w:val="00AB2F84"/>
    <w:rsid w:val="00AB35C6"/>
    <w:rsid w:val="00AB3AF4"/>
    <w:rsid w:val="00AB40C4"/>
    <w:rsid w:val="00AB4669"/>
    <w:rsid w:val="00AB4CFF"/>
    <w:rsid w:val="00AB4DE8"/>
    <w:rsid w:val="00AB4EA9"/>
    <w:rsid w:val="00AB5064"/>
    <w:rsid w:val="00AB5695"/>
    <w:rsid w:val="00AB5835"/>
    <w:rsid w:val="00AB58F4"/>
    <w:rsid w:val="00AB5C1D"/>
    <w:rsid w:val="00AB5E00"/>
    <w:rsid w:val="00AB5E5B"/>
    <w:rsid w:val="00AB6482"/>
    <w:rsid w:val="00AB695C"/>
    <w:rsid w:val="00AB766D"/>
    <w:rsid w:val="00AB7837"/>
    <w:rsid w:val="00AB7B35"/>
    <w:rsid w:val="00AB7CF0"/>
    <w:rsid w:val="00AC00DF"/>
    <w:rsid w:val="00AC016D"/>
    <w:rsid w:val="00AC02C4"/>
    <w:rsid w:val="00AC0885"/>
    <w:rsid w:val="00AC0B3A"/>
    <w:rsid w:val="00AC0E6E"/>
    <w:rsid w:val="00AC0F12"/>
    <w:rsid w:val="00AC10BB"/>
    <w:rsid w:val="00AC15B2"/>
    <w:rsid w:val="00AC1693"/>
    <w:rsid w:val="00AC1A75"/>
    <w:rsid w:val="00AC23CC"/>
    <w:rsid w:val="00AC2418"/>
    <w:rsid w:val="00AC2811"/>
    <w:rsid w:val="00AC331C"/>
    <w:rsid w:val="00AC3690"/>
    <w:rsid w:val="00AC4161"/>
    <w:rsid w:val="00AC43DD"/>
    <w:rsid w:val="00AC458C"/>
    <w:rsid w:val="00AC48F4"/>
    <w:rsid w:val="00AC4AED"/>
    <w:rsid w:val="00AC4E6C"/>
    <w:rsid w:val="00AC50A4"/>
    <w:rsid w:val="00AC5428"/>
    <w:rsid w:val="00AC5438"/>
    <w:rsid w:val="00AC54FE"/>
    <w:rsid w:val="00AC5D94"/>
    <w:rsid w:val="00AC6464"/>
    <w:rsid w:val="00AC6911"/>
    <w:rsid w:val="00AC6ACE"/>
    <w:rsid w:val="00AC6C02"/>
    <w:rsid w:val="00AC6ECD"/>
    <w:rsid w:val="00AC7325"/>
    <w:rsid w:val="00AC735D"/>
    <w:rsid w:val="00AC7528"/>
    <w:rsid w:val="00AC759D"/>
    <w:rsid w:val="00AC777E"/>
    <w:rsid w:val="00AC786B"/>
    <w:rsid w:val="00AD0861"/>
    <w:rsid w:val="00AD0B79"/>
    <w:rsid w:val="00AD0BFB"/>
    <w:rsid w:val="00AD107A"/>
    <w:rsid w:val="00AD10F0"/>
    <w:rsid w:val="00AD1AF6"/>
    <w:rsid w:val="00AD1B8F"/>
    <w:rsid w:val="00AD2063"/>
    <w:rsid w:val="00AD22C5"/>
    <w:rsid w:val="00AD263D"/>
    <w:rsid w:val="00AD2663"/>
    <w:rsid w:val="00AD2A7F"/>
    <w:rsid w:val="00AD2A90"/>
    <w:rsid w:val="00AD2FB4"/>
    <w:rsid w:val="00AD351F"/>
    <w:rsid w:val="00AD361B"/>
    <w:rsid w:val="00AD397C"/>
    <w:rsid w:val="00AD3D35"/>
    <w:rsid w:val="00AD3E30"/>
    <w:rsid w:val="00AD48A8"/>
    <w:rsid w:val="00AD4B29"/>
    <w:rsid w:val="00AD4F16"/>
    <w:rsid w:val="00AD5015"/>
    <w:rsid w:val="00AD556B"/>
    <w:rsid w:val="00AD58A4"/>
    <w:rsid w:val="00AD6070"/>
    <w:rsid w:val="00AD6978"/>
    <w:rsid w:val="00AD6AE1"/>
    <w:rsid w:val="00AD746F"/>
    <w:rsid w:val="00AD7881"/>
    <w:rsid w:val="00AD78EB"/>
    <w:rsid w:val="00AD7B64"/>
    <w:rsid w:val="00AE00CB"/>
    <w:rsid w:val="00AE045C"/>
    <w:rsid w:val="00AE08C4"/>
    <w:rsid w:val="00AE0992"/>
    <w:rsid w:val="00AE0A01"/>
    <w:rsid w:val="00AE0D59"/>
    <w:rsid w:val="00AE15B4"/>
    <w:rsid w:val="00AE1C9B"/>
    <w:rsid w:val="00AE1E66"/>
    <w:rsid w:val="00AE286B"/>
    <w:rsid w:val="00AE2B49"/>
    <w:rsid w:val="00AE327A"/>
    <w:rsid w:val="00AE35E5"/>
    <w:rsid w:val="00AE36C8"/>
    <w:rsid w:val="00AE3A69"/>
    <w:rsid w:val="00AE43F9"/>
    <w:rsid w:val="00AE48A3"/>
    <w:rsid w:val="00AE4F36"/>
    <w:rsid w:val="00AE52F5"/>
    <w:rsid w:val="00AE53A2"/>
    <w:rsid w:val="00AE5C9A"/>
    <w:rsid w:val="00AE5FB0"/>
    <w:rsid w:val="00AE60C6"/>
    <w:rsid w:val="00AE60E0"/>
    <w:rsid w:val="00AE60F9"/>
    <w:rsid w:val="00AE61AE"/>
    <w:rsid w:val="00AE6252"/>
    <w:rsid w:val="00AE6587"/>
    <w:rsid w:val="00AE7B25"/>
    <w:rsid w:val="00AE7D4E"/>
    <w:rsid w:val="00AE7EA0"/>
    <w:rsid w:val="00AF0153"/>
    <w:rsid w:val="00AF023D"/>
    <w:rsid w:val="00AF0B59"/>
    <w:rsid w:val="00AF0D65"/>
    <w:rsid w:val="00AF1C17"/>
    <w:rsid w:val="00AF2345"/>
    <w:rsid w:val="00AF2864"/>
    <w:rsid w:val="00AF294A"/>
    <w:rsid w:val="00AF2E35"/>
    <w:rsid w:val="00AF314B"/>
    <w:rsid w:val="00AF342B"/>
    <w:rsid w:val="00AF3845"/>
    <w:rsid w:val="00AF38DD"/>
    <w:rsid w:val="00AF4211"/>
    <w:rsid w:val="00AF4477"/>
    <w:rsid w:val="00AF4D1B"/>
    <w:rsid w:val="00AF4D55"/>
    <w:rsid w:val="00AF4F04"/>
    <w:rsid w:val="00AF564A"/>
    <w:rsid w:val="00AF567E"/>
    <w:rsid w:val="00AF56BF"/>
    <w:rsid w:val="00AF5DF9"/>
    <w:rsid w:val="00AF6114"/>
    <w:rsid w:val="00AF6C89"/>
    <w:rsid w:val="00AF6CE9"/>
    <w:rsid w:val="00AF6EC3"/>
    <w:rsid w:val="00AF6EEA"/>
    <w:rsid w:val="00AF7529"/>
    <w:rsid w:val="00AF75C2"/>
    <w:rsid w:val="00AF7793"/>
    <w:rsid w:val="00AF7F02"/>
    <w:rsid w:val="00AF7F45"/>
    <w:rsid w:val="00B00264"/>
    <w:rsid w:val="00B00367"/>
    <w:rsid w:val="00B00371"/>
    <w:rsid w:val="00B00384"/>
    <w:rsid w:val="00B0057B"/>
    <w:rsid w:val="00B0076D"/>
    <w:rsid w:val="00B00986"/>
    <w:rsid w:val="00B00DB8"/>
    <w:rsid w:val="00B01125"/>
    <w:rsid w:val="00B0124A"/>
    <w:rsid w:val="00B0134E"/>
    <w:rsid w:val="00B013FC"/>
    <w:rsid w:val="00B01540"/>
    <w:rsid w:val="00B015E4"/>
    <w:rsid w:val="00B01944"/>
    <w:rsid w:val="00B01D55"/>
    <w:rsid w:val="00B023DB"/>
    <w:rsid w:val="00B0279C"/>
    <w:rsid w:val="00B027DC"/>
    <w:rsid w:val="00B02ADD"/>
    <w:rsid w:val="00B02C32"/>
    <w:rsid w:val="00B02F18"/>
    <w:rsid w:val="00B02F2E"/>
    <w:rsid w:val="00B03062"/>
    <w:rsid w:val="00B031DD"/>
    <w:rsid w:val="00B0339E"/>
    <w:rsid w:val="00B033B9"/>
    <w:rsid w:val="00B034F2"/>
    <w:rsid w:val="00B03747"/>
    <w:rsid w:val="00B03969"/>
    <w:rsid w:val="00B03D2F"/>
    <w:rsid w:val="00B03DA1"/>
    <w:rsid w:val="00B0401C"/>
    <w:rsid w:val="00B041C4"/>
    <w:rsid w:val="00B044EA"/>
    <w:rsid w:val="00B044FF"/>
    <w:rsid w:val="00B04E62"/>
    <w:rsid w:val="00B05558"/>
    <w:rsid w:val="00B05755"/>
    <w:rsid w:val="00B059F9"/>
    <w:rsid w:val="00B05C22"/>
    <w:rsid w:val="00B05D1D"/>
    <w:rsid w:val="00B06739"/>
    <w:rsid w:val="00B067A8"/>
    <w:rsid w:val="00B06C94"/>
    <w:rsid w:val="00B07733"/>
    <w:rsid w:val="00B07A3A"/>
    <w:rsid w:val="00B07DD6"/>
    <w:rsid w:val="00B07EE6"/>
    <w:rsid w:val="00B07F8B"/>
    <w:rsid w:val="00B07FFA"/>
    <w:rsid w:val="00B10639"/>
    <w:rsid w:val="00B10919"/>
    <w:rsid w:val="00B11036"/>
    <w:rsid w:val="00B1119A"/>
    <w:rsid w:val="00B113C4"/>
    <w:rsid w:val="00B1159E"/>
    <w:rsid w:val="00B1180F"/>
    <w:rsid w:val="00B11B2B"/>
    <w:rsid w:val="00B11D20"/>
    <w:rsid w:val="00B11D53"/>
    <w:rsid w:val="00B12374"/>
    <w:rsid w:val="00B123D5"/>
    <w:rsid w:val="00B124D6"/>
    <w:rsid w:val="00B127CF"/>
    <w:rsid w:val="00B1281A"/>
    <w:rsid w:val="00B12B53"/>
    <w:rsid w:val="00B12B55"/>
    <w:rsid w:val="00B13269"/>
    <w:rsid w:val="00B134B0"/>
    <w:rsid w:val="00B136E3"/>
    <w:rsid w:val="00B136F3"/>
    <w:rsid w:val="00B13A31"/>
    <w:rsid w:val="00B1453A"/>
    <w:rsid w:val="00B147C5"/>
    <w:rsid w:val="00B14831"/>
    <w:rsid w:val="00B14C38"/>
    <w:rsid w:val="00B157A2"/>
    <w:rsid w:val="00B15B4A"/>
    <w:rsid w:val="00B15CB0"/>
    <w:rsid w:val="00B15E4E"/>
    <w:rsid w:val="00B15FCD"/>
    <w:rsid w:val="00B161A5"/>
    <w:rsid w:val="00B1692B"/>
    <w:rsid w:val="00B169AD"/>
    <w:rsid w:val="00B169F4"/>
    <w:rsid w:val="00B16C33"/>
    <w:rsid w:val="00B16EBE"/>
    <w:rsid w:val="00B172B1"/>
    <w:rsid w:val="00B173FE"/>
    <w:rsid w:val="00B17900"/>
    <w:rsid w:val="00B17D85"/>
    <w:rsid w:val="00B17F43"/>
    <w:rsid w:val="00B17FEE"/>
    <w:rsid w:val="00B2001C"/>
    <w:rsid w:val="00B20FD2"/>
    <w:rsid w:val="00B21370"/>
    <w:rsid w:val="00B215A9"/>
    <w:rsid w:val="00B217EE"/>
    <w:rsid w:val="00B22803"/>
    <w:rsid w:val="00B22A9E"/>
    <w:rsid w:val="00B22E79"/>
    <w:rsid w:val="00B2308A"/>
    <w:rsid w:val="00B23458"/>
    <w:rsid w:val="00B236B9"/>
    <w:rsid w:val="00B23748"/>
    <w:rsid w:val="00B2399A"/>
    <w:rsid w:val="00B23D02"/>
    <w:rsid w:val="00B23E3B"/>
    <w:rsid w:val="00B2412C"/>
    <w:rsid w:val="00B2438C"/>
    <w:rsid w:val="00B243AD"/>
    <w:rsid w:val="00B2449F"/>
    <w:rsid w:val="00B247D6"/>
    <w:rsid w:val="00B24B3F"/>
    <w:rsid w:val="00B24C1D"/>
    <w:rsid w:val="00B2525F"/>
    <w:rsid w:val="00B25899"/>
    <w:rsid w:val="00B25ABD"/>
    <w:rsid w:val="00B25BF1"/>
    <w:rsid w:val="00B25CF5"/>
    <w:rsid w:val="00B26220"/>
    <w:rsid w:val="00B26272"/>
    <w:rsid w:val="00B262BD"/>
    <w:rsid w:val="00B262EA"/>
    <w:rsid w:val="00B26410"/>
    <w:rsid w:val="00B2674B"/>
    <w:rsid w:val="00B270FA"/>
    <w:rsid w:val="00B2717E"/>
    <w:rsid w:val="00B27232"/>
    <w:rsid w:val="00B27305"/>
    <w:rsid w:val="00B27D5E"/>
    <w:rsid w:val="00B27FE6"/>
    <w:rsid w:val="00B3093B"/>
    <w:rsid w:val="00B30FFC"/>
    <w:rsid w:val="00B3168C"/>
    <w:rsid w:val="00B31E18"/>
    <w:rsid w:val="00B321F6"/>
    <w:rsid w:val="00B32813"/>
    <w:rsid w:val="00B3286B"/>
    <w:rsid w:val="00B329BB"/>
    <w:rsid w:val="00B32B01"/>
    <w:rsid w:val="00B32E7E"/>
    <w:rsid w:val="00B33238"/>
    <w:rsid w:val="00B33452"/>
    <w:rsid w:val="00B336C2"/>
    <w:rsid w:val="00B338C7"/>
    <w:rsid w:val="00B3391A"/>
    <w:rsid w:val="00B33E62"/>
    <w:rsid w:val="00B34176"/>
    <w:rsid w:val="00B34261"/>
    <w:rsid w:val="00B34375"/>
    <w:rsid w:val="00B3439D"/>
    <w:rsid w:val="00B34D4F"/>
    <w:rsid w:val="00B34E05"/>
    <w:rsid w:val="00B350CF"/>
    <w:rsid w:val="00B350FA"/>
    <w:rsid w:val="00B355CB"/>
    <w:rsid w:val="00B356FC"/>
    <w:rsid w:val="00B361D3"/>
    <w:rsid w:val="00B3674C"/>
    <w:rsid w:val="00B3686E"/>
    <w:rsid w:val="00B36B58"/>
    <w:rsid w:val="00B3704F"/>
    <w:rsid w:val="00B37851"/>
    <w:rsid w:val="00B37C3A"/>
    <w:rsid w:val="00B37F90"/>
    <w:rsid w:val="00B4100B"/>
    <w:rsid w:val="00B41405"/>
    <w:rsid w:val="00B41E29"/>
    <w:rsid w:val="00B42668"/>
    <w:rsid w:val="00B428F2"/>
    <w:rsid w:val="00B437C3"/>
    <w:rsid w:val="00B438C7"/>
    <w:rsid w:val="00B43A0D"/>
    <w:rsid w:val="00B43D87"/>
    <w:rsid w:val="00B43F92"/>
    <w:rsid w:val="00B43FD5"/>
    <w:rsid w:val="00B44066"/>
    <w:rsid w:val="00B4446F"/>
    <w:rsid w:val="00B44C8F"/>
    <w:rsid w:val="00B44CEA"/>
    <w:rsid w:val="00B453D5"/>
    <w:rsid w:val="00B45509"/>
    <w:rsid w:val="00B4556A"/>
    <w:rsid w:val="00B45625"/>
    <w:rsid w:val="00B45881"/>
    <w:rsid w:val="00B45A54"/>
    <w:rsid w:val="00B45EC4"/>
    <w:rsid w:val="00B46813"/>
    <w:rsid w:val="00B46C48"/>
    <w:rsid w:val="00B46DA5"/>
    <w:rsid w:val="00B46F35"/>
    <w:rsid w:val="00B4707D"/>
    <w:rsid w:val="00B47278"/>
    <w:rsid w:val="00B473E2"/>
    <w:rsid w:val="00B47495"/>
    <w:rsid w:val="00B474E2"/>
    <w:rsid w:val="00B475FB"/>
    <w:rsid w:val="00B476AD"/>
    <w:rsid w:val="00B47A07"/>
    <w:rsid w:val="00B47BE5"/>
    <w:rsid w:val="00B50435"/>
    <w:rsid w:val="00B5057A"/>
    <w:rsid w:val="00B50672"/>
    <w:rsid w:val="00B50893"/>
    <w:rsid w:val="00B50EA0"/>
    <w:rsid w:val="00B50FE8"/>
    <w:rsid w:val="00B5128B"/>
    <w:rsid w:val="00B51DB9"/>
    <w:rsid w:val="00B51E96"/>
    <w:rsid w:val="00B520AD"/>
    <w:rsid w:val="00B52A4B"/>
    <w:rsid w:val="00B52BD1"/>
    <w:rsid w:val="00B52D17"/>
    <w:rsid w:val="00B530A8"/>
    <w:rsid w:val="00B53975"/>
    <w:rsid w:val="00B53AA0"/>
    <w:rsid w:val="00B53B99"/>
    <w:rsid w:val="00B53C07"/>
    <w:rsid w:val="00B53E4A"/>
    <w:rsid w:val="00B53E53"/>
    <w:rsid w:val="00B540CA"/>
    <w:rsid w:val="00B5430B"/>
    <w:rsid w:val="00B54399"/>
    <w:rsid w:val="00B5455D"/>
    <w:rsid w:val="00B54D82"/>
    <w:rsid w:val="00B550DA"/>
    <w:rsid w:val="00B550F4"/>
    <w:rsid w:val="00B555EA"/>
    <w:rsid w:val="00B55EDA"/>
    <w:rsid w:val="00B55FF6"/>
    <w:rsid w:val="00B56074"/>
    <w:rsid w:val="00B564EF"/>
    <w:rsid w:val="00B579C1"/>
    <w:rsid w:val="00B57FAF"/>
    <w:rsid w:val="00B602B6"/>
    <w:rsid w:val="00B60C4F"/>
    <w:rsid w:val="00B60E09"/>
    <w:rsid w:val="00B60FDD"/>
    <w:rsid w:val="00B610E3"/>
    <w:rsid w:val="00B6113F"/>
    <w:rsid w:val="00B6152C"/>
    <w:rsid w:val="00B61595"/>
    <w:rsid w:val="00B616D9"/>
    <w:rsid w:val="00B61871"/>
    <w:rsid w:val="00B61DAD"/>
    <w:rsid w:val="00B622DC"/>
    <w:rsid w:val="00B624C1"/>
    <w:rsid w:val="00B62719"/>
    <w:rsid w:val="00B63668"/>
    <w:rsid w:val="00B636C6"/>
    <w:rsid w:val="00B6373A"/>
    <w:rsid w:val="00B63A55"/>
    <w:rsid w:val="00B63C70"/>
    <w:rsid w:val="00B643FD"/>
    <w:rsid w:val="00B646CB"/>
    <w:rsid w:val="00B64A26"/>
    <w:rsid w:val="00B64C28"/>
    <w:rsid w:val="00B64C7A"/>
    <w:rsid w:val="00B64E4B"/>
    <w:rsid w:val="00B64EE3"/>
    <w:rsid w:val="00B65425"/>
    <w:rsid w:val="00B654A5"/>
    <w:rsid w:val="00B660D5"/>
    <w:rsid w:val="00B66467"/>
    <w:rsid w:val="00B66492"/>
    <w:rsid w:val="00B66ADB"/>
    <w:rsid w:val="00B670B0"/>
    <w:rsid w:val="00B67418"/>
    <w:rsid w:val="00B67502"/>
    <w:rsid w:val="00B67766"/>
    <w:rsid w:val="00B70035"/>
    <w:rsid w:val="00B701D1"/>
    <w:rsid w:val="00B70438"/>
    <w:rsid w:val="00B70B06"/>
    <w:rsid w:val="00B70CE2"/>
    <w:rsid w:val="00B70E9A"/>
    <w:rsid w:val="00B71009"/>
    <w:rsid w:val="00B71050"/>
    <w:rsid w:val="00B712A0"/>
    <w:rsid w:val="00B71340"/>
    <w:rsid w:val="00B717BB"/>
    <w:rsid w:val="00B71E4C"/>
    <w:rsid w:val="00B71FE9"/>
    <w:rsid w:val="00B720FB"/>
    <w:rsid w:val="00B725C3"/>
    <w:rsid w:val="00B728C7"/>
    <w:rsid w:val="00B7293D"/>
    <w:rsid w:val="00B72954"/>
    <w:rsid w:val="00B72B1A"/>
    <w:rsid w:val="00B72BE0"/>
    <w:rsid w:val="00B72D38"/>
    <w:rsid w:val="00B734B4"/>
    <w:rsid w:val="00B73B62"/>
    <w:rsid w:val="00B741DA"/>
    <w:rsid w:val="00B747A4"/>
    <w:rsid w:val="00B75235"/>
    <w:rsid w:val="00B75551"/>
    <w:rsid w:val="00B75C0D"/>
    <w:rsid w:val="00B761AC"/>
    <w:rsid w:val="00B76522"/>
    <w:rsid w:val="00B76737"/>
    <w:rsid w:val="00B7673B"/>
    <w:rsid w:val="00B76CD1"/>
    <w:rsid w:val="00B76DBC"/>
    <w:rsid w:val="00B775CB"/>
    <w:rsid w:val="00B777AE"/>
    <w:rsid w:val="00B77928"/>
    <w:rsid w:val="00B77946"/>
    <w:rsid w:val="00B77B85"/>
    <w:rsid w:val="00B77CF6"/>
    <w:rsid w:val="00B77F1D"/>
    <w:rsid w:val="00B802F4"/>
    <w:rsid w:val="00B8034F"/>
    <w:rsid w:val="00B80A46"/>
    <w:rsid w:val="00B80E54"/>
    <w:rsid w:val="00B80EA0"/>
    <w:rsid w:val="00B810A0"/>
    <w:rsid w:val="00B810F9"/>
    <w:rsid w:val="00B8125A"/>
    <w:rsid w:val="00B8145B"/>
    <w:rsid w:val="00B8146D"/>
    <w:rsid w:val="00B81881"/>
    <w:rsid w:val="00B81989"/>
    <w:rsid w:val="00B81ECF"/>
    <w:rsid w:val="00B825BA"/>
    <w:rsid w:val="00B8293F"/>
    <w:rsid w:val="00B82F41"/>
    <w:rsid w:val="00B830DF"/>
    <w:rsid w:val="00B8380D"/>
    <w:rsid w:val="00B83977"/>
    <w:rsid w:val="00B83A25"/>
    <w:rsid w:val="00B83AA3"/>
    <w:rsid w:val="00B83C11"/>
    <w:rsid w:val="00B83D37"/>
    <w:rsid w:val="00B83D3A"/>
    <w:rsid w:val="00B8447D"/>
    <w:rsid w:val="00B845FD"/>
    <w:rsid w:val="00B847A9"/>
    <w:rsid w:val="00B8484C"/>
    <w:rsid w:val="00B85101"/>
    <w:rsid w:val="00B85489"/>
    <w:rsid w:val="00B85648"/>
    <w:rsid w:val="00B85B2D"/>
    <w:rsid w:val="00B85CA6"/>
    <w:rsid w:val="00B85DC3"/>
    <w:rsid w:val="00B861A5"/>
    <w:rsid w:val="00B867A3"/>
    <w:rsid w:val="00B86D5E"/>
    <w:rsid w:val="00B86E3F"/>
    <w:rsid w:val="00B870DB"/>
    <w:rsid w:val="00B87191"/>
    <w:rsid w:val="00B87211"/>
    <w:rsid w:val="00B873EB"/>
    <w:rsid w:val="00B8753D"/>
    <w:rsid w:val="00B8761B"/>
    <w:rsid w:val="00B8779B"/>
    <w:rsid w:val="00B87C28"/>
    <w:rsid w:val="00B87C8E"/>
    <w:rsid w:val="00B87C96"/>
    <w:rsid w:val="00B87CC5"/>
    <w:rsid w:val="00B87E7B"/>
    <w:rsid w:val="00B87F87"/>
    <w:rsid w:val="00B902A2"/>
    <w:rsid w:val="00B902EE"/>
    <w:rsid w:val="00B90C17"/>
    <w:rsid w:val="00B9120A"/>
    <w:rsid w:val="00B9141D"/>
    <w:rsid w:val="00B92242"/>
    <w:rsid w:val="00B92718"/>
    <w:rsid w:val="00B92961"/>
    <w:rsid w:val="00B92A72"/>
    <w:rsid w:val="00B92FF5"/>
    <w:rsid w:val="00B93287"/>
    <w:rsid w:val="00B932E8"/>
    <w:rsid w:val="00B93622"/>
    <w:rsid w:val="00B9377E"/>
    <w:rsid w:val="00B947C3"/>
    <w:rsid w:val="00B94E3B"/>
    <w:rsid w:val="00B9513B"/>
    <w:rsid w:val="00B953DA"/>
    <w:rsid w:val="00B95557"/>
    <w:rsid w:val="00B9555D"/>
    <w:rsid w:val="00B95CCD"/>
    <w:rsid w:val="00B95D49"/>
    <w:rsid w:val="00B961BB"/>
    <w:rsid w:val="00B966D8"/>
    <w:rsid w:val="00B96770"/>
    <w:rsid w:val="00B96856"/>
    <w:rsid w:val="00B96917"/>
    <w:rsid w:val="00B96DF7"/>
    <w:rsid w:val="00B9724C"/>
    <w:rsid w:val="00B972E0"/>
    <w:rsid w:val="00B97677"/>
    <w:rsid w:val="00B97C5C"/>
    <w:rsid w:val="00BA0229"/>
    <w:rsid w:val="00BA0372"/>
    <w:rsid w:val="00BA03D8"/>
    <w:rsid w:val="00BA0A09"/>
    <w:rsid w:val="00BA0C74"/>
    <w:rsid w:val="00BA0E23"/>
    <w:rsid w:val="00BA10EC"/>
    <w:rsid w:val="00BA1117"/>
    <w:rsid w:val="00BA114F"/>
    <w:rsid w:val="00BA11B2"/>
    <w:rsid w:val="00BA135A"/>
    <w:rsid w:val="00BA17E0"/>
    <w:rsid w:val="00BA1C9B"/>
    <w:rsid w:val="00BA1DE1"/>
    <w:rsid w:val="00BA23FB"/>
    <w:rsid w:val="00BA2721"/>
    <w:rsid w:val="00BA28DE"/>
    <w:rsid w:val="00BA29A6"/>
    <w:rsid w:val="00BA2C53"/>
    <w:rsid w:val="00BA2C74"/>
    <w:rsid w:val="00BA3038"/>
    <w:rsid w:val="00BA3488"/>
    <w:rsid w:val="00BA3A30"/>
    <w:rsid w:val="00BA3C34"/>
    <w:rsid w:val="00BA3CE7"/>
    <w:rsid w:val="00BA4288"/>
    <w:rsid w:val="00BA48E8"/>
    <w:rsid w:val="00BA48F1"/>
    <w:rsid w:val="00BA494E"/>
    <w:rsid w:val="00BA4F5C"/>
    <w:rsid w:val="00BA5324"/>
    <w:rsid w:val="00BA563A"/>
    <w:rsid w:val="00BA5BE2"/>
    <w:rsid w:val="00BA5C27"/>
    <w:rsid w:val="00BA636A"/>
    <w:rsid w:val="00BA6564"/>
    <w:rsid w:val="00BA6CC5"/>
    <w:rsid w:val="00BA6D43"/>
    <w:rsid w:val="00BA6EF1"/>
    <w:rsid w:val="00BA7872"/>
    <w:rsid w:val="00BA7A68"/>
    <w:rsid w:val="00BA7F14"/>
    <w:rsid w:val="00BB013A"/>
    <w:rsid w:val="00BB0847"/>
    <w:rsid w:val="00BB0983"/>
    <w:rsid w:val="00BB0AC9"/>
    <w:rsid w:val="00BB0B5C"/>
    <w:rsid w:val="00BB11D7"/>
    <w:rsid w:val="00BB1299"/>
    <w:rsid w:val="00BB1516"/>
    <w:rsid w:val="00BB1E55"/>
    <w:rsid w:val="00BB2040"/>
    <w:rsid w:val="00BB2288"/>
    <w:rsid w:val="00BB27CC"/>
    <w:rsid w:val="00BB2A28"/>
    <w:rsid w:val="00BB36DA"/>
    <w:rsid w:val="00BB3A27"/>
    <w:rsid w:val="00BB3E62"/>
    <w:rsid w:val="00BB3FE1"/>
    <w:rsid w:val="00BB4313"/>
    <w:rsid w:val="00BB43D0"/>
    <w:rsid w:val="00BB4728"/>
    <w:rsid w:val="00BB4E0C"/>
    <w:rsid w:val="00BB59E7"/>
    <w:rsid w:val="00BB5CE2"/>
    <w:rsid w:val="00BB622F"/>
    <w:rsid w:val="00BB674D"/>
    <w:rsid w:val="00BB6A35"/>
    <w:rsid w:val="00BB6DE9"/>
    <w:rsid w:val="00BB7516"/>
    <w:rsid w:val="00BB76E2"/>
    <w:rsid w:val="00BB7EAE"/>
    <w:rsid w:val="00BC01EC"/>
    <w:rsid w:val="00BC08C6"/>
    <w:rsid w:val="00BC0A35"/>
    <w:rsid w:val="00BC0E51"/>
    <w:rsid w:val="00BC114D"/>
    <w:rsid w:val="00BC16C3"/>
    <w:rsid w:val="00BC170D"/>
    <w:rsid w:val="00BC196A"/>
    <w:rsid w:val="00BC1CCF"/>
    <w:rsid w:val="00BC1CF9"/>
    <w:rsid w:val="00BC2249"/>
    <w:rsid w:val="00BC22D6"/>
    <w:rsid w:val="00BC243D"/>
    <w:rsid w:val="00BC26BA"/>
    <w:rsid w:val="00BC3E06"/>
    <w:rsid w:val="00BC43CE"/>
    <w:rsid w:val="00BC48D9"/>
    <w:rsid w:val="00BC4D3F"/>
    <w:rsid w:val="00BC5273"/>
    <w:rsid w:val="00BC549F"/>
    <w:rsid w:val="00BC5566"/>
    <w:rsid w:val="00BC602D"/>
    <w:rsid w:val="00BC60EA"/>
    <w:rsid w:val="00BC70F7"/>
    <w:rsid w:val="00BC7AA8"/>
    <w:rsid w:val="00BD07B9"/>
    <w:rsid w:val="00BD0819"/>
    <w:rsid w:val="00BD0856"/>
    <w:rsid w:val="00BD0B3A"/>
    <w:rsid w:val="00BD0CCC"/>
    <w:rsid w:val="00BD0D28"/>
    <w:rsid w:val="00BD0E3F"/>
    <w:rsid w:val="00BD0E71"/>
    <w:rsid w:val="00BD1139"/>
    <w:rsid w:val="00BD130A"/>
    <w:rsid w:val="00BD1723"/>
    <w:rsid w:val="00BD1C06"/>
    <w:rsid w:val="00BD1D51"/>
    <w:rsid w:val="00BD1E04"/>
    <w:rsid w:val="00BD2051"/>
    <w:rsid w:val="00BD2113"/>
    <w:rsid w:val="00BD212A"/>
    <w:rsid w:val="00BD2202"/>
    <w:rsid w:val="00BD26CE"/>
    <w:rsid w:val="00BD2E29"/>
    <w:rsid w:val="00BD2F75"/>
    <w:rsid w:val="00BD320F"/>
    <w:rsid w:val="00BD3331"/>
    <w:rsid w:val="00BD341B"/>
    <w:rsid w:val="00BD3751"/>
    <w:rsid w:val="00BD3994"/>
    <w:rsid w:val="00BD3A41"/>
    <w:rsid w:val="00BD3AE2"/>
    <w:rsid w:val="00BD415B"/>
    <w:rsid w:val="00BD441B"/>
    <w:rsid w:val="00BD47E4"/>
    <w:rsid w:val="00BD4B77"/>
    <w:rsid w:val="00BD4CF5"/>
    <w:rsid w:val="00BD4D80"/>
    <w:rsid w:val="00BD4DBA"/>
    <w:rsid w:val="00BD4F7A"/>
    <w:rsid w:val="00BD514E"/>
    <w:rsid w:val="00BD5319"/>
    <w:rsid w:val="00BD5A57"/>
    <w:rsid w:val="00BD5BD2"/>
    <w:rsid w:val="00BD5D1A"/>
    <w:rsid w:val="00BD5EAC"/>
    <w:rsid w:val="00BD5F5B"/>
    <w:rsid w:val="00BD6352"/>
    <w:rsid w:val="00BD6538"/>
    <w:rsid w:val="00BD65B3"/>
    <w:rsid w:val="00BD66B3"/>
    <w:rsid w:val="00BD66FE"/>
    <w:rsid w:val="00BD67AB"/>
    <w:rsid w:val="00BD68B9"/>
    <w:rsid w:val="00BD6A7C"/>
    <w:rsid w:val="00BD7073"/>
    <w:rsid w:val="00BD730F"/>
    <w:rsid w:val="00BD78F2"/>
    <w:rsid w:val="00BD7A37"/>
    <w:rsid w:val="00BD7B08"/>
    <w:rsid w:val="00BD7CF9"/>
    <w:rsid w:val="00BE005C"/>
    <w:rsid w:val="00BE006C"/>
    <w:rsid w:val="00BE0307"/>
    <w:rsid w:val="00BE03ED"/>
    <w:rsid w:val="00BE064B"/>
    <w:rsid w:val="00BE0E0B"/>
    <w:rsid w:val="00BE1554"/>
    <w:rsid w:val="00BE1860"/>
    <w:rsid w:val="00BE1DDE"/>
    <w:rsid w:val="00BE267F"/>
    <w:rsid w:val="00BE2836"/>
    <w:rsid w:val="00BE2B12"/>
    <w:rsid w:val="00BE2CBC"/>
    <w:rsid w:val="00BE2F66"/>
    <w:rsid w:val="00BE3063"/>
    <w:rsid w:val="00BE323E"/>
    <w:rsid w:val="00BE3885"/>
    <w:rsid w:val="00BE3B1F"/>
    <w:rsid w:val="00BE3E6A"/>
    <w:rsid w:val="00BE401D"/>
    <w:rsid w:val="00BE40DA"/>
    <w:rsid w:val="00BE42F9"/>
    <w:rsid w:val="00BE456E"/>
    <w:rsid w:val="00BE4817"/>
    <w:rsid w:val="00BE4BA8"/>
    <w:rsid w:val="00BE5078"/>
    <w:rsid w:val="00BE53B1"/>
    <w:rsid w:val="00BE5621"/>
    <w:rsid w:val="00BE573A"/>
    <w:rsid w:val="00BE5821"/>
    <w:rsid w:val="00BE5AB2"/>
    <w:rsid w:val="00BE62E6"/>
    <w:rsid w:val="00BE63DA"/>
    <w:rsid w:val="00BE6914"/>
    <w:rsid w:val="00BE6AC1"/>
    <w:rsid w:val="00BE6BC6"/>
    <w:rsid w:val="00BE6BE8"/>
    <w:rsid w:val="00BE6DBA"/>
    <w:rsid w:val="00BE6E9C"/>
    <w:rsid w:val="00BE6EF2"/>
    <w:rsid w:val="00BE6F20"/>
    <w:rsid w:val="00BE70E3"/>
    <w:rsid w:val="00BE7166"/>
    <w:rsid w:val="00BE75E1"/>
    <w:rsid w:val="00BE7D5B"/>
    <w:rsid w:val="00BF00D1"/>
    <w:rsid w:val="00BF013F"/>
    <w:rsid w:val="00BF03A7"/>
    <w:rsid w:val="00BF0EB3"/>
    <w:rsid w:val="00BF17D2"/>
    <w:rsid w:val="00BF1AE7"/>
    <w:rsid w:val="00BF1F73"/>
    <w:rsid w:val="00BF22A4"/>
    <w:rsid w:val="00BF232C"/>
    <w:rsid w:val="00BF3057"/>
    <w:rsid w:val="00BF31A0"/>
    <w:rsid w:val="00BF32A5"/>
    <w:rsid w:val="00BF3535"/>
    <w:rsid w:val="00BF3A3A"/>
    <w:rsid w:val="00BF3FEB"/>
    <w:rsid w:val="00BF4AE6"/>
    <w:rsid w:val="00BF4D3C"/>
    <w:rsid w:val="00BF4D99"/>
    <w:rsid w:val="00BF4E71"/>
    <w:rsid w:val="00BF4E82"/>
    <w:rsid w:val="00BF54EE"/>
    <w:rsid w:val="00BF5552"/>
    <w:rsid w:val="00BF58E2"/>
    <w:rsid w:val="00BF5A48"/>
    <w:rsid w:val="00BF5B73"/>
    <w:rsid w:val="00BF5E7B"/>
    <w:rsid w:val="00BF627D"/>
    <w:rsid w:val="00BF6407"/>
    <w:rsid w:val="00BF6547"/>
    <w:rsid w:val="00BF65EA"/>
    <w:rsid w:val="00BF6D3C"/>
    <w:rsid w:val="00BF745A"/>
    <w:rsid w:val="00BF7571"/>
    <w:rsid w:val="00BF77C7"/>
    <w:rsid w:val="00BF7E70"/>
    <w:rsid w:val="00C00019"/>
    <w:rsid w:val="00C00287"/>
    <w:rsid w:val="00C00BD8"/>
    <w:rsid w:val="00C01450"/>
    <w:rsid w:val="00C01B2B"/>
    <w:rsid w:val="00C01C4C"/>
    <w:rsid w:val="00C020F4"/>
    <w:rsid w:val="00C02246"/>
    <w:rsid w:val="00C02517"/>
    <w:rsid w:val="00C02875"/>
    <w:rsid w:val="00C028E3"/>
    <w:rsid w:val="00C0302E"/>
    <w:rsid w:val="00C03084"/>
    <w:rsid w:val="00C03129"/>
    <w:rsid w:val="00C031E1"/>
    <w:rsid w:val="00C032DF"/>
    <w:rsid w:val="00C03FE4"/>
    <w:rsid w:val="00C03FE5"/>
    <w:rsid w:val="00C04852"/>
    <w:rsid w:val="00C04942"/>
    <w:rsid w:val="00C04C0E"/>
    <w:rsid w:val="00C04C4C"/>
    <w:rsid w:val="00C04E15"/>
    <w:rsid w:val="00C05130"/>
    <w:rsid w:val="00C05768"/>
    <w:rsid w:val="00C059B6"/>
    <w:rsid w:val="00C05A8B"/>
    <w:rsid w:val="00C05BBA"/>
    <w:rsid w:val="00C05DFB"/>
    <w:rsid w:val="00C0605F"/>
    <w:rsid w:val="00C0662A"/>
    <w:rsid w:val="00C07E57"/>
    <w:rsid w:val="00C103E2"/>
    <w:rsid w:val="00C1042E"/>
    <w:rsid w:val="00C10526"/>
    <w:rsid w:val="00C10613"/>
    <w:rsid w:val="00C106D2"/>
    <w:rsid w:val="00C10BC9"/>
    <w:rsid w:val="00C10C06"/>
    <w:rsid w:val="00C10C3A"/>
    <w:rsid w:val="00C10C49"/>
    <w:rsid w:val="00C10F03"/>
    <w:rsid w:val="00C11FC1"/>
    <w:rsid w:val="00C12117"/>
    <w:rsid w:val="00C12161"/>
    <w:rsid w:val="00C12255"/>
    <w:rsid w:val="00C123EE"/>
    <w:rsid w:val="00C12532"/>
    <w:rsid w:val="00C127B1"/>
    <w:rsid w:val="00C12EBB"/>
    <w:rsid w:val="00C12F6F"/>
    <w:rsid w:val="00C13015"/>
    <w:rsid w:val="00C133E9"/>
    <w:rsid w:val="00C1361F"/>
    <w:rsid w:val="00C13704"/>
    <w:rsid w:val="00C13717"/>
    <w:rsid w:val="00C14024"/>
    <w:rsid w:val="00C1475A"/>
    <w:rsid w:val="00C15058"/>
    <w:rsid w:val="00C151AA"/>
    <w:rsid w:val="00C157EE"/>
    <w:rsid w:val="00C1586E"/>
    <w:rsid w:val="00C15951"/>
    <w:rsid w:val="00C16BFA"/>
    <w:rsid w:val="00C16CD6"/>
    <w:rsid w:val="00C16F47"/>
    <w:rsid w:val="00C1716E"/>
    <w:rsid w:val="00C173FE"/>
    <w:rsid w:val="00C174F9"/>
    <w:rsid w:val="00C179E7"/>
    <w:rsid w:val="00C2029A"/>
    <w:rsid w:val="00C20DB2"/>
    <w:rsid w:val="00C2124C"/>
    <w:rsid w:val="00C2143C"/>
    <w:rsid w:val="00C216C9"/>
    <w:rsid w:val="00C217D5"/>
    <w:rsid w:val="00C21C80"/>
    <w:rsid w:val="00C21FF3"/>
    <w:rsid w:val="00C223B6"/>
    <w:rsid w:val="00C2299C"/>
    <w:rsid w:val="00C229B1"/>
    <w:rsid w:val="00C22A25"/>
    <w:rsid w:val="00C22A27"/>
    <w:rsid w:val="00C22D13"/>
    <w:rsid w:val="00C2301A"/>
    <w:rsid w:val="00C23114"/>
    <w:rsid w:val="00C23345"/>
    <w:rsid w:val="00C238A1"/>
    <w:rsid w:val="00C23935"/>
    <w:rsid w:val="00C23F4B"/>
    <w:rsid w:val="00C241A7"/>
    <w:rsid w:val="00C241C9"/>
    <w:rsid w:val="00C24370"/>
    <w:rsid w:val="00C24CE1"/>
    <w:rsid w:val="00C24D1D"/>
    <w:rsid w:val="00C24F8D"/>
    <w:rsid w:val="00C25384"/>
    <w:rsid w:val="00C25420"/>
    <w:rsid w:val="00C2594E"/>
    <w:rsid w:val="00C25E45"/>
    <w:rsid w:val="00C2703B"/>
    <w:rsid w:val="00C27441"/>
    <w:rsid w:val="00C2780E"/>
    <w:rsid w:val="00C301C4"/>
    <w:rsid w:val="00C302D4"/>
    <w:rsid w:val="00C30363"/>
    <w:rsid w:val="00C3046D"/>
    <w:rsid w:val="00C309F0"/>
    <w:rsid w:val="00C30F61"/>
    <w:rsid w:val="00C31036"/>
    <w:rsid w:val="00C31061"/>
    <w:rsid w:val="00C313E6"/>
    <w:rsid w:val="00C315F7"/>
    <w:rsid w:val="00C31D65"/>
    <w:rsid w:val="00C31ED1"/>
    <w:rsid w:val="00C3233E"/>
    <w:rsid w:val="00C325CA"/>
    <w:rsid w:val="00C3286C"/>
    <w:rsid w:val="00C32C02"/>
    <w:rsid w:val="00C32D0A"/>
    <w:rsid w:val="00C33307"/>
    <w:rsid w:val="00C333D3"/>
    <w:rsid w:val="00C3352F"/>
    <w:rsid w:val="00C33577"/>
    <w:rsid w:val="00C33994"/>
    <w:rsid w:val="00C33DAF"/>
    <w:rsid w:val="00C33E52"/>
    <w:rsid w:val="00C33EAD"/>
    <w:rsid w:val="00C34063"/>
    <w:rsid w:val="00C34288"/>
    <w:rsid w:val="00C34ECF"/>
    <w:rsid w:val="00C35032"/>
    <w:rsid w:val="00C35849"/>
    <w:rsid w:val="00C359D5"/>
    <w:rsid w:val="00C35A20"/>
    <w:rsid w:val="00C360B4"/>
    <w:rsid w:val="00C36159"/>
    <w:rsid w:val="00C363C8"/>
    <w:rsid w:val="00C365B8"/>
    <w:rsid w:val="00C368F1"/>
    <w:rsid w:val="00C36E6F"/>
    <w:rsid w:val="00C37094"/>
    <w:rsid w:val="00C373CF"/>
    <w:rsid w:val="00C37A63"/>
    <w:rsid w:val="00C4084B"/>
    <w:rsid w:val="00C40EF5"/>
    <w:rsid w:val="00C4160B"/>
    <w:rsid w:val="00C4195C"/>
    <w:rsid w:val="00C41E3F"/>
    <w:rsid w:val="00C42025"/>
    <w:rsid w:val="00C42210"/>
    <w:rsid w:val="00C42681"/>
    <w:rsid w:val="00C4268B"/>
    <w:rsid w:val="00C42889"/>
    <w:rsid w:val="00C42CD0"/>
    <w:rsid w:val="00C42D3C"/>
    <w:rsid w:val="00C42D42"/>
    <w:rsid w:val="00C42FB7"/>
    <w:rsid w:val="00C430E9"/>
    <w:rsid w:val="00C431C7"/>
    <w:rsid w:val="00C43201"/>
    <w:rsid w:val="00C432CC"/>
    <w:rsid w:val="00C434E4"/>
    <w:rsid w:val="00C43577"/>
    <w:rsid w:val="00C43F2F"/>
    <w:rsid w:val="00C43FE2"/>
    <w:rsid w:val="00C440EB"/>
    <w:rsid w:val="00C44828"/>
    <w:rsid w:val="00C44886"/>
    <w:rsid w:val="00C4499D"/>
    <w:rsid w:val="00C4529C"/>
    <w:rsid w:val="00C454EA"/>
    <w:rsid w:val="00C45781"/>
    <w:rsid w:val="00C45953"/>
    <w:rsid w:val="00C45A36"/>
    <w:rsid w:val="00C45A3E"/>
    <w:rsid w:val="00C45A9A"/>
    <w:rsid w:val="00C45DCB"/>
    <w:rsid w:val="00C45FBC"/>
    <w:rsid w:val="00C46959"/>
    <w:rsid w:val="00C46C70"/>
    <w:rsid w:val="00C4726D"/>
    <w:rsid w:val="00C474CE"/>
    <w:rsid w:val="00C475C8"/>
    <w:rsid w:val="00C47855"/>
    <w:rsid w:val="00C47B09"/>
    <w:rsid w:val="00C47DEB"/>
    <w:rsid w:val="00C50514"/>
    <w:rsid w:val="00C505B5"/>
    <w:rsid w:val="00C5071B"/>
    <w:rsid w:val="00C5078D"/>
    <w:rsid w:val="00C50DBC"/>
    <w:rsid w:val="00C50FC1"/>
    <w:rsid w:val="00C511EC"/>
    <w:rsid w:val="00C52246"/>
    <w:rsid w:val="00C52882"/>
    <w:rsid w:val="00C52E32"/>
    <w:rsid w:val="00C52E69"/>
    <w:rsid w:val="00C537E9"/>
    <w:rsid w:val="00C539A7"/>
    <w:rsid w:val="00C53D2F"/>
    <w:rsid w:val="00C54114"/>
    <w:rsid w:val="00C54913"/>
    <w:rsid w:val="00C54BF4"/>
    <w:rsid w:val="00C54C5C"/>
    <w:rsid w:val="00C54D22"/>
    <w:rsid w:val="00C54E1B"/>
    <w:rsid w:val="00C55130"/>
    <w:rsid w:val="00C553EB"/>
    <w:rsid w:val="00C56548"/>
    <w:rsid w:val="00C56D69"/>
    <w:rsid w:val="00C572CB"/>
    <w:rsid w:val="00C57450"/>
    <w:rsid w:val="00C5751C"/>
    <w:rsid w:val="00C57AB2"/>
    <w:rsid w:val="00C60030"/>
    <w:rsid w:val="00C605D9"/>
    <w:rsid w:val="00C6098A"/>
    <w:rsid w:val="00C60C08"/>
    <w:rsid w:val="00C619D5"/>
    <w:rsid w:val="00C6239E"/>
    <w:rsid w:val="00C6241E"/>
    <w:rsid w:val="00C6262C"/>
    <w:rsid w:val="00C627DA"/>
    <w:rsid w:val="00C628D6"/>
    <w:rsid w:val="00C62D51"/>
    <w:rsid w:val="00C634C2"/>
    <w:rsid w:val="00C634F4"/>
    <w:rsid w:val="00C635BA"/>
    <w:rsid w:val="00C64BA0"/>
    <w:rsid w:val="00C64CC0"/>
    <w:rsid w:val="00C64DE2"/>
    <w:rsid w:val="00C65604"/>
    <w:rsid w:val="00C65665"/>
    <w:rsid w:val="00C65788"/>
    <w:rsid w:val="00C6590B"/>
    <w:rsid w:val="00C65F0F"/>
    <w:rsid w:val="00C6651C"/>
    <w:rsid w:val="00C66692"/>
    <w:rsid w:val="00C66FA5"/>
    <w:rsid w:val="00C675CE"/>
    <w:rsid w:val="00C67B76"/>
    <w:rsid w:val="00C67D36"/>
    <w:rsid w:val="00C67D46"/>
    <w:rsid w:val="00C67F44"/>
    <w:rsid w:val="00C70130"/>
    <w:rsid w:val="00C70430"/>
    <w:rsid w:val="00C70775"/>
    <w:rsid w:val="00C7083F"/>
    <w:rsid w:val="00C70984"/>
    <w:rsid w:val="00C70B16"/>
    <w:rsid w:val="00C71DB8"/>
    <w:rsid w:val="00C72443"/>
    <w:rsid w:val="00C727F9"/>
    <w:rsid w:val="00C731AC"/>
    <w:rsid w:val="00C731BB"/>
    <w:rsid w:val="00C73289"/>
    <w:rsid w:val="00C7353C"/>
    <w:rsid w:val="00C73648"/>
    <w:rsid w:val="00C7370F"/>
    <w:rsid w:val="00C73D68"/>
    <w:rsid w:val="00C742DD"/>
    <w:rsid w:val="00C7436D"/>
    <w:rsid w:val="00C7454A"/>
    <w:rsid w:val="00C74583"/>
    <w:rsid w:val="00C745F5"/>
    <w:rsid w:val="00C7468F"/>
    <w:rsid w:val="00C747C7"/>
    <w:rsid w:val="00C747F5"/>
    <w:rsid w:val="00C74839"/>
    <w:rsid w:val="00C74A17"/>
    <w:rsid w:val="00C74B9F"/>
    <w:rsid w:val="00C74BDF"/>
    <w:rsid w:val="00C74C07"/>
    <w:rsid w:val="00C75116"/>
    <w:rsid w:val="00C76140"/>
    <w:rsid w:val="00C7674A"/>
    <w:rsid w:val="00C76964"/>
    <w:rsid w:val="00C76B28"/>
    <w:rsid w:val="00C76BA1"/>
    <w:rsid w:val="00C76FD6"/>
    <w:rsid w:val="00C7768E"/>
    <w:rsid w:val="00C779F1"/>
    <w:rsid w:val="00C77CAF"/>
    <w:rsid w:val="00C80142"/>
    <w:rsid w:val="00C80641"/>
    <w:rsid w:val="00C80A92"/>
    <w:rsid w:val="00C81330"/>
    <w:rsid w:val="00C8186C"/>
    <w:rsid w:val="00C81A38"/>
    <w:rsid w:val="00C81C68"/>
    <w:rsid w:val="00C81F55"/>
    <w:rsid w:val="00C8211F"/>
    <w:rsid w:val="00C82155"/>
    <w:rsid w:val="00C82188"/>
    <w:rsid w:val="00C8223F"/>
    <w:rsid w:val="00C8248D"/>
    <w:rsid w:val="00C82548"/>
    <w:rsid w:val="00C82655"/>
    <w:rsid w:val="00C826B9"/>
    <w:rsid w:val="00C827B2"/>
    <w:rsid w:val="00C82B9C"/>
    <w:rsid w:val="00C82C60"/>
    <w:rsid w:val="00C831C5"/>
    <w:rsid w:val="00C8323C"/>
    <w:rsid w:val="00C8330C"/>
    <w:rsid w:val="00C835BF"/>
    <w:rsid w:val="00C83F3D"/>
    <w:rsid w:val="00C8438C"/>
    <w:rsid w:val="00C8476D"/>
    <w:rsid w:val="00C84B54"/>
    <w:rsid w:val="00C851DF"/>
    <w:rsid w:val="00C85FA2"/>
    <w:rsid w:val="00C86066"/>
    <w:rsid w:val="00C86135"/>
    <w:rsid w:val="00C8623E"/>
    <w:rsid w:val="00C86317"/>
    <w:rsid w:val="00C8643E"/>
    <w:rsid w:val="00C86696"/>
    <w:rsid w:val="00C86C65"/>
    <w:rsid w:val="00C86E72"/>
    <w:rsid w:val="00C87162"/>
    <w:rsid w:val="00C87208"/>
    <w:rsid w:val="00C8723F"/>
    <w:rsid w:val="00C87280"/>
    <w:rsid w:val="00C87285"/>
    <w:rsid w:val="00C872A1"/>
    <w:rsid w:val="00C876F6"/>
    <w:rsid w:val="00C879E2"/>
    <w:rsid w:val="00C879EA"/>
    <w:rsid w:val="00C87C3C"/>
    <w:rsid w:val="00C87CBA"/>
    <w:rsid w:val="00C87D99"/>
    <w:rsid w:val="00C90248"/>
    <w:rsid w:val="00C90482"/>
    <w:rsid w:val="00C908F5"/>
    <w:rsid w:val="00C90D3F"/>
    <w:rsid w:val="00C91259"/>
    <w:rsid w:val="00C913FE"/>
    <w:rsid w:val="00C91A5E"/>
    <w:rsid w:val="00C91AA8"/>
    <w:rsid w:val="00C91C24"/>
    <w:rsid w:val="00C91D36"/>
    <w:rsid w:val="00C91F3F"/>
    <w:rsid w:val="00C925FE"/>
    <w:rsid w:val="00C92B06"/>
    <w:rsid w:val="00C92C01"/>
    <w:rsid w:val="00C92FB7"/>
    <w:rsid w:val="00C93386"/>
    <w:rsid w:val="00C934CE"/>
    <w:rsid w:val="00C93683"/>
    <w:rsid w:val="00C93B48"/>
    <w:rsid w:val="00C93BE9"/>
    <w:rsid w:val="00C93EAF"/>
    <w:rsid w:val="00C94242"/>
    <w:rsid w:val="00C94267"/>
    <w:rsid w:val="00C94B49"/>
    <w:rsid w:val="00C94CCD"/>
    <w:rsid w:val="00C95028"/>
    <w:rsid w:val="00C9531C"/>
    <w:rsid w:val="00C9543A"/>
    <w:rsid w:val="00C95516"/>
    <w:rsid w:val="00C95CDB"/>
    <w:rsid w:val="00C95E47"/>
    <w:rsid w:val="00C95E5B"/>
    <w:rsid w:val="00C9655F"/>
    <w:rsid w:val="00C96849"/>
    <w:rsid w:val="00C96B96"/>
    <w:rsid w:val="00C9711A"/>
    <w:rsid w:val="00C974E8"/>
    <w:rsid w:val="00C979B0"/>
    <w:rsid w:val="00CA0128"/>
    <w:rsid w:val="00CA02D9"/>
    <w:rsid w:val="00CA0E13"/>
    <w:rsid w:val="00CA115B"/>
    <w:rsid w:val="00CA118B"/>
    <w:rsid w:val="00CA1513"/>
    <w:rsid w:val="00CA1C7A"/>
    <w:rsid w:val="00CA1D23"/>
    <w:rsid w:val="00CA1D3F"/>
    <w:rsid w:val="00CA2575"/>
    <w:rsid w:val="00CA26FF"/>
    <w:rsid w:val="00CA289F"/>
    <w:rsid w:val="00CA29D0"/>
    <w:rsid w:val="00CA2BE4"/>
    <w:rsid w:val="00CA328C"/>
    <w:rsid w:val="00CA352C"/>
    <w:rsid w:val="00CA365E"/>
    <w:rsid w:val="00CA36FF"/>
    <w:rsid w:val="00CA37F3"/>
    <w:rsid w:val="00CA38C3"/>
    <w:rsid w:val="00CA3DCD"/>
    <w:rsid w:val="00CA3E78"/>
    <w:rsid w:val="00CA4680"/>
    <w:rsid w:val="00CA4B6D"/>
    <w:rsid w:val="00CA4BC3"/>
    <w:rsid w:val="00CA4C26"/>
    <w:rsid w:val="00CA4F24"/>
    <w:rsid w:val="00CA5352"/>
    <w:rsid w:val="00CA560D"/>
    <w:rsid w:val="00CA59D4"/>
    <w:rsid w:val="00CA64CE"/>
    <w:rsid w:val="00CA65C0"/>
    <w:rsid w:val="00CA6F1C"/>
    <w:rsid w:val="00CA7611"/>
    <w:rsid w:val="00CA79D6"/>
    <w:rsid w:val="00CA7A63"/>
    <w:rsid w:val="00CA7C79"/>
    <w:rsid w:val="00CB01FC"/>
    <w:rsid w:val="00CB04C9"/>
    <w:rsid w:val="00CB05F7"/>
    <w:rsid w:val="00CB071D"/>
    <w:rsid w:val="00CB0834"/>
    <w:rsid w:val="00CB0AF5"/>
    <w:rsid w:val="00CB0BD6"/>
    <w:rsid w:val="00CB1089"/>
    <w:rsid w:val="00CB1292"/>
    <w:rsid w:val="00CB129D"/>
    <w:rsid w:val="00CB13FA"/>
    <w:rsid w:val="00CB15AA"/>
    <w:rsid w:val="00CB18F7"/>
    <w:rsid w:val="00CB1D3F"/>
    <w:rsid w:val="00CB1F64"/>
    <w:rsid w:val="00CB225B"/>
    <w:rsid w:val="00CB282A"/>
    <w:rsid w:val="00CB2B93"/>
    <w:rsid w:val="00CB2DBD"/>
    <w:rsid w:val="00CB2E77"/>
    <w:rsid w:val="00CB2F25"/>
    <w:rsid w:val="00CB3383"/>
    <w:rsid w:val="00CB3400"/>
    <w:rsid w:val="00CB3603"/>
    <w:rsid w:val="00CB38FE"/>
    <w:rsid w:val="00CB3D8C"/>
    <w:rsid w:val="00CB431C"/>
    <w:rsid w:val="00CB44B3"/>
    <w:rsid w:val="00CB4E2F"/>
    <w:rsid w:val="00CB4FB5"/>
    <w:rsid w:val="00CB51F2"/>
    <w:rsid w:val="00CB5963"/>
    <w:rsid w:val="00CB5CFB"/>
    <w:rsid w:val="00CB5F6E"/>
    <w:rsid w:val="00CB6079"/>
    <w:rsid w:val="00CB6134"/>
    <w:rsid w:val="00CB663A"/>
    <w:rsid w:val="00CB6F38"/>
    <w:rsid w:val="00CB715D"/>
    <w:rsid w:val="00CB77C2"/>
    <w:rsid w:val="00CB78D9"/>
    <w:rsid w:val="00CB792C"/>
    <w:rsid w:val="00CB7A21"/>
    <w:rsid w:val="00CB7D01"/>
    <w:rsid w:val="00CB7FD1"/>
    <w:rsid w:val="00CC016A"/>
    <w:rsid w:val="00CC0803"/>
    <w:rsid w:val="00CC0D8E"/>
    <w:rsid w:val="00CC1C5A"/>
    <w:rsid w:val="00CC22BA"/>
    <w:rsid w:val="00CC234E"/>
    <w:rsid w:val="00CC23A1"/>
    <w:rsid w:val="00CC24D6"/>
    <w:rsid w:val="00CC2D5B"/>
    <w:rsid w:val="00CC2ED8"/>
    <w:rsid w:val="00CC30DC"/>
    <w:rsid w:val="00CC3CAD"/>
    <w:rsid w:val="00CC3E1B"/>
    <w:rsid w:val="00CC435C"/>
    <w:rsid w:val="00CC4449"/>
    <w:rsid w:val="00CC481D"/>
    <w:rsid w:val="00CC499A"/>
    <w:rsid w:val="00CC54EB"/>
    <w:rsid w:val="00CC566A"/>
    <w:rsid w:val="00CC56C2"/>
    <w:rsid w:val="00CC5907"/>
    <w:rsid w:val="00CC59A1"/>
    <w:rsid w:val="00CC5AAC"/>
    <w:rsid w:val="00CC5F48"/>
    <w:rsid w:val="00CC6074"/>
    <w:rsid w:val="00CC6178"/>
    <w:rsid w:val="00CC6308"/>
    <w:rsid w:val="00CC65A6"/>
    <w:rsid w:val="00CC66D0"/>
    <w:rsid w:val="00CC6F31"/>
    <w:rsid w:val="00CC6F99"/>
    <w:rsid w:val="00CC752C"/>
    <w:rsid w:val="00CC7800"/>
    <w:rsid w:val="00CC79EF"/>
    <w:rsid w:val="00CC7AE8"/>
    <w:rsid w:val="00CD004F"/>
    <w:rsid w:val="00CD05B3"/>
    <w:rsid w:val="00CD0A84"/>
    <w:rsid w:val="00CD0AB5"/>
    <w:rsid w:val="00CD1063"/>
    <w:rsid w:val="00CD10F7"/>
    <w:rsid w:val="00CD148D"/>
    <w:rsid w:val="00CD183E"/>
    <w:rsid w:val="00CD1E0B"/>
    <w:rsid w:val="00CD284C"/>
    <w:rsid w:val="00CD341D"/>
    <w:rsid w:val="00CD35AD"/>
    <w:rsid w:val="00CD3660"/>
    <w:rsid w:val="00CD3860"/>
    <w:rsid w:val="00CD47CF"/>
    <w:rsid w:val="00CD5623"/>
    <w:rsid w:val="00CD587B"/>
    <w:rsid w:val="00CD5B11"/>
    <w:rsid w:val="00CD5BB3"/>
    <w:rsid w:val="00CD6288"/>
    <w:rsid w:val="00CD68B3"/>
    <w:rsid w:val="00CD6FD3"/>
    <w:rsid w:val="00CD7178"/>
    <w:rsid w:val="00CD77FF"/>
    <w:rsid w:val="00CE0228"/>
    <w:rsid w:val="00CE08C5"/>
    <w:rsid w:val="00CE0914"/>
    <w:rsid w:val="00CE094F"/>
    <w:rsid w:val="00CE0F47"/>
    <w:rsid w:val="00CE0FBA"/>
    <w:rsid w:val="00CE1661"/>
    <w:rsid w:val="00CE1A28"/>
    <w:rsid w:val="00CE22AF"/>
    <w:rsid w:val="00CE261B"/>
    <w:rsid w:val="00CE2BE2"/>
    <w:rsid w:val="00CE2DDE"/>
    <w:rsid w:val="00CE2FA3"/>
    <w:rsid w:val="00CE311D"/>
    <w:rsid w:val="00CE4172"/>
    <w:rsid w:val="00CE428E"/>
    <w:rsid w:val="00CE42ED"/>
    <w:rsid w:val="00CE44CD"/>
    <w:rsid w:val="00CE469F"/>
    <w:rsid w:val="00CE46CC"/>
    <w:rsid w:val="00CE47D8"/>
    <w:rsid w:val="00CE48DA"/>
    <w:rsid w:val="00CE4C2F"/>
    <w:rsid w:val="00CE4D93"/>
    <w:rsid w:val="00CE516B"/>
    <w:rsid w:val="00CE51CC"/>
    <w:rsid w:val="00CE568A"/>
    <w:rsid w:val="00CE5CBA"/>
    <w:rsid w:val="00CE5EEC"/>
    <w:rsid w:val="00CE633A"/>
    <w:rsid w:val="00CE657C"/>
    <w:rsid w:val="00CE6836"/>
    <w:rsid w:val="00CE6BBB"/>
    <w:rsid w:val="00CE6D5B"/>
    <w:rsid w:val="00CE7075"/>
    <w:rsid w:val="00CE75CD"/>
    <w:rsid w:val="00CE75D1"/>
    <w:rsid w:val="00CE79F4"/>
    <w:rsid w:val="00CE7EBF"/>
    <w:rsid w:val="00CF0470"/>
    <w:rsid w:val="00CF06BB"/>
    <w:rsid w:val="00CF075A"/>
    <w:rsid w:val="00CF0DE3"/>
    <w:rsid w:val="00CF113E"/>
    <w:rsid w:val="00CF150A"/>
    <w:rsid w:val="00CF184C"/>
    <w:rsid w:val="00CF1925"/>
    <w:rsid w:val="00CF1A6B"/>
    <w:rsid w:val="00CF287C"/>
    <w:rsid w:val="00CF2913"/>
    <w:rsid w:val="00CF2F42"/>
    <w:rsid w:val="00CF307A"/>
    <w:rsid w:val="00CF30B8"/>
    <w:rsid w:val="00CF3151"/>
    <w:rsid w:val="00CF3158"/>
    <w:rsid w:val="00CF3257"/>
    <w:rsid w:val="00CF3489"/>
    <w:rsid w:val="00CF376C"/>
    <w:rsid w:val="00CF3FD3"/>
    <w:rsid w:val="00CF41B1"/>
    <w:rsid w:val="00CF43EA"/>
    <w:rsid w:val="00CF4813"/>
    <w:rsid w:val="00CF48FB"/>
    <w:rsid w:val="00CF49F4"/>
    <w:rsid w:val="00CF4F3E"/>
    <w:rsid w:val="00CF519F"/>
    <w:rsid w:val="00CF55C5"/>
    <w:rsid w:val="00CF5996"/>
    <w:rsid w:val="00CF5A71"/>
    <w:rsid w:val="00CF5C12"/>
    <w:rsid w:val="00CF6118"/>
    <w:rsid w:val="00CF690D"/>
    <w:rsid w:val="00CF6C32"/>
    <w:rsid w:val="00CF6EE7"/>
    <w:rsid w:val="00CF6F67"/>
    <w:rsid w:val="00CF72D8"/>
    <w:rsid w:val="00CF73C0"/>
    <w:rsid w:val="00CF74AB"/>
    <w:rsid w:val="00CF7DD2"/>
    <w:rsid w:val="00D009A4"/>
    <w:rsid w:val="00D00A14"/>
    <w:rsid w:val="00D00A5F"/>
    <w:rsid w:val="00D014E8"/>
    <w:rsid w:val="00D01791"/>
    <w:rsid w:val="00D0187E"/>
    <w:rsid w:val="00D01CAD"/>
    <w:rsid w:val="00D01FE6"/>
    <w:rsid w:val="00D02180"/>
    <w:rsid w:val="00D02329"/>
    <w:rsid w:val="00D0236B"/>
    <w:rsid w:val="00D02F44"/>
    <w:rsid w:val="00D03089"/>
    <w:rsid w:val="00D030DC"/>
    <w:rsid w:val="00D03155"/>
    <w:rsid w:val="00D0373D"/>
    <w:rsid w:val="00D041BD"/>
    <w:rsid w:val="00D04A72"/>
    <w:rsid w:val="00D0514A"/>
    <w:rsid w:val="00D05225"/>
    <w:rsid w:val="00D054BA"/>
    <w:rsid w:val="00D058B8"/>
    <w:rsid w:val="00D067BA"/>
    <w:rsid w:val="00D06940"/>
    <w:rsid w:val="00D06CFC"/>
    <w:rsid w:val="00D06D93"/>
    <w:rsid w:val="00D06E3E"/>
    <w:rsid w:val="00D07135"/>
    <w:rsid w:val="00D073BD"/>
    <w:rsid w:val="00D075D3"/>
    <w:rsid w:val="00D07A37"/>
    <w:rsid w:val="00D10175"/>
    <w:rsid w:val="00D10F42"/>
    <w:rsid w:val="00D11406"/>
    <w:rsid w:val="00D11AA4"/>
    <w:rsid w:val="00D11AAF"/>
    <w:rsid w:val="00D11E57"/>
    <w:rsid w:val="00D11E7A"/>
    <w:rsid w:val="00D12053"/>
    <w:rsid w:val="00D12064"/>
    <w:rsid w:val="00D12069"/>
    <w:rsid w:val="00D120FA"/>
    <w:rsid w:val="00D12131"/>
    <w:rsid w:val="00D1219B"/>
    <w:rsid w:val="00D12594"/>
    <w:rsid w:val="00D126A6"/>
    <w:rsid w:val="00D12A08"/>
    <w:rsid w:val="00D12EC0"/>
    <w:rsid w:val="00D12FBC"/>
    <w:rsid w:val="00D130F0"/>
    <w:rsid w:val="00D13134"/>
    <w:rsid w:val="00D13333"/>
    <w:rsid w:val="00D1364C"/>
    <w:rsid w:val="00D13B06"/>
    <w:rsid w:val="00D13FEC"/>
    <w:rsid w:val="00D146EE"/>
    <w:rsid w:val="00D147B0"/>
    <w:rsid w:val="00D14EE5"/>
    <w:rsid w:val="00D156B6"/>
    <w:rsid w:val="00D1590E"/>
    <w:rsid w:val="00D1635A"/>
    <w:rsid w:val="00D16D15"/>
    <w:rsid w:val="00D16EEB"/>
    <w:rsid w:val="00D1777F"/>
    <w:rsid w:val="00D17A7E"/>
    <w:rsid w:val="00D17AF3"/>
    <w:rsid w:val="00D17C61"/>
    <w:rsid w:val="00D17DFA"/>
    <w:rsid w:val="00D20682"/>
    <w:rsid w:val="00D2074D"/>
    <w:rsid w:val="00D207DA"/>
    <w:rsid w:val="00D20812"/>
    <w:rsid w:val="00D20BDE"/>
    <w:rsid w:val="00D20C66"/>
    <w:rsid w:val="00D2136D"/>
    <w:rsid w:val="00D21828"/>
    <w:rsid w:val="00D21A62"/>
    <w:rsid w:val="00D21B80"/>
    <w:rsid w:val="00D21F0B"/>
    <w:rsid w:val="00D22C31"/>
    <w:rsid w:val="00D231C9"/>
    <w:rsid w:val="00D2332E"/>
    <w:rsid w:val="00D23951"/>
    <w:rsid w:val="00D23999"/>
    <w:rsid w:val="00D239A2"/>
    <w:rsid w:val="00D239DD"/>
    <w:rsid w:val="00D24042"/>
    <w:rsid w:val="00D244B5"/>
    <w:rsid w:val="00D245D3"/>
    <w:rsid w:val="00D249DE"/>
    <w:rsid w:val="00D24CAF"/>
    <w:rsid w:val="00D24D78"/>
    <w:rsid w:val="00D25278"/>
    <w:rsid w:val="00D255A5"/>
    <w:rsid w:val="00D2571A"/>
    <w:rsid w:val="00D2578E"/>
    <w:rsid w:val="00D257F2"/>
    <w:rsid w:val="00D25FC9"/>
    <w:rsid w:val="00D27277"/>
    <w:rsid w:val="00D27332"/>
    <w:rsid w:val="00D2792B"/>
    <w:rsid w:val="00D302CD"/>
    <w:rsid w:val="00D30369"/>
    <w:rsid w:val="00D3049D"/>
    <w:rsid w:val="00D305B3"/>
    <w:rsid w:val="00D3067F"/>
    <w:rsid w:val="00D30CE8"/>
    <w:rsid w:val="00D30D93"/>
    <w:rsid w:val="00D30E78"/>
    <w:rsid w:val="00D30F0B"/>
    <w:rsid w:val="00D30FE1"/>
    <w:rsid w:val="00D31135"/>
    <w:rsid w:val="00D313E2"/>
    <w:rsid w:val="00D326FC"/>
    <w:rsid w:val="00D3276F"/>
    <w:rsid w:val="00D328A7"/>
    <w:rsid w:val="00D32BA1"/>
    <w:rsid w:val="00D32BBC"/>
    <w:rsid w:val="00D32EC2"/>
    <w:rsid w:val="00D32FBE"/>
    <w:rsid w:val="00D3355E"/>
    <w:rsid w:val="00D33732"/>
    <w:rsid w:val="00D3398A"/>
    <w:rsid w:val="00D3399A"/>
    <w:rsid w:val="00D33B45"/>
    <w:rsid w:val="00D33B63"/>
    <w:rsid w:val="00D33C10"/>
    <w:rsid w:val="00D349B0"/>
    <w:rsid w:val="00D352F1"/>
    <w:rsid w:val="00D353AD"/>
    <w:rsid w:val="00D3545E"/>
    <w:rsid w:val="00D355CD"/>
    <w:rsid w:val="00D35B8A"/>
    <w:rsid w:val="00D35BDF"/>
    <w:rsid w:val="00D35FC2"/>
    <w:rsid w:val="00D360C1"/>
    <w:rsid w:val="00D36194"/>
    <w:rsid w:val="00D36405"/>
    <w:rsid w:val="00D3641A"/>
    <w:rsid w:val="00D3679C"/>
    <w:rsid w:val="00D36876"/>
    <w:rsid w:val="00D37062"/>
    <w:rsid w:val="00D370C5"/>
    <w:rsid w:val="00D373E8"/>
    <w:rsid w:val="00D374D2"/>
    <w:rsid w:val="00D3790D"/>
    <w:rsid w:val="00D37E7C"/>
    <w:rsid w:val="00D40C0B"/>
    <w:rsid w:val="00D410B2"/>
    <w:rsid w:val="00D412AA"/>
    <w:rsid w:val="00D412F6"/>
    <w:rsid w:val="00D4169F"/>
    <w:rsid w:val="00D41C52"/>
    <w:rsid w:val="00D41E6A"/>
    <w:rsid w:val="00D41EF5"/>
    <w:rsid w:val="00D41FAB"/>
    <w:rsid w:val="00D429DA"/>
    <w:rsid w:val="00D42BAF"/>
    <w:rsid w:val="00D42F6B"/>
    <w:rsid w:val="00D4364F"/>
    <w:rsid w:val="00D43663"/>
    <w:rsid w:val="00D4372D"/>
    <w:rsid w:val="00D437BD"/>
    <w:rsid w:val="00D437E4"/>
    <w:rsid w:val="00D43968"/>
    <w:rsid w:val="00D43AF0"/>
    <w:rsid w:val="00D440E2"/>
    <w:rsid w:val="00D44252"/>
    <w:rsid w:val="00D44753"/>
    <w:rsid w:val="00D44B0F"/>
    <w:rsid w:val="00D44C4E"/>
    <w:rsid w:val="00D45B3E"/>
    <w:rsid w:val="00D45E1C"/>
    <w:rsid w:val="00D46359"/>
    <w:rsid w:val="00D466F3"/>
    <w:rsid w:val="00D46A60"/>
    <w:rsid w:val="00D46B64"/>
    <w:rsid w:val="00D46DE3"/>
    <w:rsid w:val="00D46F2A"/>
    <w:rsid w:val="00D47174"/>
    <w:rsid w:val="00D47451"/>
    <w:rsid w:val="00D474F8"/>
    <w:rsid w:val="00D47A54"/>
    <w:rsid w:val="00D47D50"/>
    <w:rsid w:val="00D47D7C"/>
    <w:rsid w:val="00D50700"/>
    <w:rsid w:val="00D50871"/>
    <w:rsid w:val="00D514AB"/>
    <w:rsid w:val="00D51993"/>
    <w:rsid w:val="00D51C64"/>
    <w:rsid w:val="00D520D3"/>
    <w:rsid w:val="00D52184"/>
    <w:rsid w:val="00D52234"/>
    <w:rsid w:val="00D5255F"/>
    <w:rsid w:val="00D52C51"/>
    <w:rsid w:val="00D52D71"/>
    <w:rsid w:val="00D531A0"/>
    <w:rsid w:val="00D535C0"/>
    <w:rsid w:val="00D5375D"/>
    <w:rsid w:val="00D538A0"/>
    <w:rsid w:val="00D541E3"/>
    <w:rsid w:val="00D544C3"/>
    <w:rsid w:val="00D54651"/>
    <w:rsid w:val="00D550DA"/>
    <w:rsid w:val="00D55136"/>
    <w:rsid w:val="00D55477"/>
    <w:rsid w:val="00D56421"/>
    <w:rsid w:val="00D5679B"/>
    <w:rsid w:val="00D56B10"/>
    <w:rsid w:val="00D56DE8"/>
    <w:rsid w:val="00D5702E"/>
    <w:rsid w:val="00D572D8"/>
    <w:rsid w:val="00D57669"/>
    <w:rsid w:val="00D579FE"/>
    <w:rsid w:val="00D57F96"/>
    <w:rsid w:val="00D601AB"/>
    <w:rsid w:val="00D6028E"/>
    <w:rsid w:val="00D60436"/>
    <w:rsid w:val="00D604D0"/>
    <w:rsid w:val="00D606CB"/>
    <w:rsid w:val="00D60A04"/>
    <w:rsid w:val="00D60AA6"/>
    <w:rsid w:val="00D60F62"/>
    <w:rsid w:val="00D61235"/>
    <w:rsid w:val="00D6156D"/>
    <w:rsid w:val="00D615B2"/>
    <w:rsid w:val="00D617A5"/>
    <w:rsid w:val="00D617DE"/>
    <w:rsid w:val="00D61D5C"/>
    <w:rsid w:val="00D62098"/>
    <w:rsid w:val="00D62242"/>
    <w:rsid w:val="00D623A3"/>
    <w:rsid w:val="00D628AF"/>
    <w:rsid w:val="00D62C81"/>
    <w:rsid w:val="00D630B9"/>
    <w:rsid w:val="00D630CE"/>
    <w:rsid w:val="00D63284"/>
    <w:rsid w:val="00D6328D"/>
    <w:rsid w:val="00D632B0"/>
    <w:rsid w:val="00D634F6"/>
    <w:rsid w:val="00D63C1E"/>
    <w:rsid w:val="00D64040"/>
    <w:rsid w:val="00D643C7"/>
    <w:rsid w:val="00D64AD5"/>
    <w:rsid w:val="00D64BC3"/>
    <w:rsid w:val="00D65982"/>
    <w:rsid w:val="00D6598E"/>
    <w:rsid w:val="00D65AE8"/>
    <w:rsid w:val="00D65BBA"/>
    <w:rsid w:val="00D65C67"/>
    <w:rsid w:val="00D65D68"/>
    <w:rsid w:val="00D6674B"/>
    <w:rsid w:val="00D66A99"/>
    <w:rsid w:val="00D66DC4"/>
    <w:rsid w:val="00D67149"/>
    <w:rsid w:val="00D673A0"/>
    <w:rsid w:val="00D67844"/>
    <w:rsid w:val="00D67AC5"/>
    <w:rsid w:val="00D67AC8"/>
    <w:rsid w:val="00D67C61"/>
    <w:rsid w:val="00D67D23"/>
    <w:rsid w:val="00D67EA9"/>
    <w:rsid w:val="00D70259"/>
    <w:rsid w:val="00D705C3"/>
    <w:rsid w:val="00D70775"/>
    <w:rsid w:val="00D708F0"/>
    <w:rsid w:val="00D710E7"/>
    <w:rsid w:val="00D71136"/>
    <w:rsid w:val="00D71415"/>
    <w:rsid w:val="00D71794"/>
    <w:rsid w:val="00D72416"/>
    <w:rsid w:val="00D724FF"/>
    <w:rsid w:val="00D72BA3"/>
    <w:rsid w:val="00D7302F"/>
    <w:rsid w:val="00D7315A"/>
    <w:rsid w:val="00D7338E"/>
    <w:rsid w:val="00D734DB"/>
    <w:rsid w:val="00D73666"/>
    <w:rsid w:val="00D73840"/>
    <w:rsid w:val="00D73ACA"/>
    <w:rsid w:val="00D73F56"/>
    <w:rsid w:val="00D73FA5"/>
    <w:rsid w:val="00D7419A"/>
    <w:rsid w:val="00D74B72"/>
    <w:rsid w:val="00D74BCE"/>
    <w:rsid w:val="00D74D55"/>
    <w:rsid w:val="00D74D83"/>
    <w:rsid w:val="00D75117"/>
    <w:rsid w:val="00D75341"/>
    <w:rsid w:val="00D757BC"/>
    <w:rsid w:val="00D7595A"/>
    <w:rsid w:val="00D75BC3"/>
    <w:rsid w:val="00D75D9A"/>
    <w:rsid w:val="00D761E8"/>
    <w:rsid w:val="00D76241"/>
    <w:rsid w:val="00D767F5"/>
    <w:rsid w:val="00D76992"/>
    <w:rsid w:val="00D76BB1"/>
    <w:rsid w:val="00D77209"/>
    <w:rsid w:val="00D77365"/>
    <w:rsid w:val="00D776E5"/>
    <w:rsid w:val="00D777C2"/>
    <w:rsid w:val="00D777C6"/>
    <w:rsid w:val="00D77844"/>
    <w:rsid w:val="00D77C11"/>
    <w:rsid w:val="00D77E71"/>
    <w:rsid w:val="00D80008"/>
    <w:rsid w:val="00D8014A"/>
    <w:rsid w:val="00D8094B"/>
    <w:rsid w:val="00D80AFF"/>
    <w:rsid w:val="00D80BDA"/>
    <w:rsid w:val="00D80E0E"/>
    <w:rsid w:val="00D81832"/>
    <w:rsid w:val="00D81863"/>
    <w:rsid w:val="00D81A91"/>
    <w:rsid w:val="00D82152"/>
    <w:rsid w:val="00D821C0"/>
    <w:rsid w:val="00D8252C"/>
    <w:rsid w:val="00D82610"/>
    <w:rsid w:val="00D82A61"/>
    <w:rsid w:val="00D82B5A"/>
    <w:rsid w:val="00D82D4F"/>
    <w:rsid w:val="00D8306B"/>
    <w:rsid w:val="00D8383C"/>
    <w:rsid w:val="00D83B89"/>
    <w:rsid w:val="00D83D6D"/>
    <w:rsid w:val="00D83FD4"/>
    <w:rsid w:val="00D84126"/>
    <w:rsid w:val="00D84178"/>
    <w:rsid w:val="00D841FC"/>
    <w:rsid w:val="00D8432B"/>
    <w:rsid w:val="00D845CC"/>
    <w:rsid w:val="00D8499A"/>
    <w:rsid w:val="00D85826"/>
    <w:rsid w:val="00D8639A"/>
    <w:rsid w:val="00D86609"/>
    <w:rsid w:val="00D86942"/>
    <w:rsid w:val="00D869B3"/>
    <w:rsid w:val="00D875E7"/>
    <w:rsid w:val="00D87D9C"/>
    <w:rsid w:val="00D90405"/>
    <w:rsid w:val="00D9053E"/>
    <w:rsid w:val="00D907E8"/>
    <w:rsid w:val="00D90886"/>
    <w:rsid w:val="00D908EB"/>
    <w:rsid w:val="00D90BDB"/>
    <w:rsid w:val="00D910FE"/>
    <w:rsid w:val="00D912D8"/>
    <w:rsid w:val="00D9132B"/>
    <w:rsid w:val="00D9144A"/>
    <w:rsid w:val="00D91A3C"/>
    <w:rsid w:val="00D92009"/>
    <w:rsid w:val="00D92779"/>
    <w:rsid w:val="00D9290F"/>
    <w:rsid w:val="00D93045"/>
    <w:rsid w:val="00D93266"/>
    <w:rsid w:val="00D932E4"/>
    <w:rsid w:val="00D93760"/>
    <w:rsid w:val="00D937C7"/>
    <w:rsid w:val="00D93861"/>
    <w:rsid w:val="00D93BAD"/>
    <w:rsid w:val="00D93F1E"/>
    <w:rsid w:val="00D945A1"/>
    <w:rsid w:val="00D947DE"/>
    <w:rsid w:val="00D947E2"/>
    <w:rsid w:val="00D948F7"/>
    <w:rsid w:val="00D94AC1"/>
    <w:rsid w:val="00D94B46"/>
    <w:rsid w:val="00D95053"/>
    <w:rsid w:val="00D952D0"/>
    <w:rsid w:val="00D95CF0"/>
    <w:rsid w:val="00D96CBE"/>
    <w:rsid w:val="00D96EA8"/>
    <w:rsid w:val="00D97916"/>
    <w:rsid w:val="00D97AB6"/>
    <w:rsid w:val="00D97C05"/>
    <w:rsid w:val="00DA05D9"/>
    <w:rsid w:val="00DA06CC"/>
    <w:rsid w:val="00DA0753"/>
    <w:rsid w:val="00DA0C0A"/>
    <w:rsid w:val="00DA0DB8"/>
    <w:rsid w:val="00DA0F8C"/>
    <w:rsid w:val="00DA1156"/>
    <w:rsid w:val="00DA138A"/>
    <w:rsid w:val="00DA157E"/>
    <w:rsid w:val="00DA1CF6"/>
    <w:rsid w:val="00DA1D96"/>
    <w:rsid w:val="00DA1EA1"/>
    <w:rsid w:val="00DA211C"/>
    <w:rsid w:val="00DA2D53"/>
    <w:rsid w:val="00DA344B"/>
    <w:rsid w:val="00DA362A"/>
    <w:rsid w:val="00DA3673"/>
    <w:rsid w:val="00DA3B78"/>
    <w:rsid w:val="00DA3C18"/>
    <w:rsid w:val="00DA4132"/>
    <w:rsid w:val="00DA44A3"/>
    <w:rsid w:val="00DA451A"/>
    <w:rsid w:val="00DA4879"/>
    <w:rsid w:val="00DA4A1C"/>
    <w:rsid w:val="00DA4DD1"/>
    <w:rsid w:val="00DA55A9"/>
    <w:rsid w:val="00DA5625"/>
    <w:rsid w:val="00DA5885"/>
    <w:rsid w:val="00DA5A13"/>
    <w:rsid w:val="00DA5F0E"/>
    <w:rsid w:val="00DA5FEF"/>
    <w:rsid w:val="00DA619E"/>
    <w:rsid w:val="00DA62B5"/>
    <w:rsid w:val="00DA74FE"/>
    <w:rsid w:val="00DA75B4"/>
    <w:rsid w:val="00DA7F2C"/>
    <w:rsid w:val="00DB0162"/>
    <w:rsid w:val="00DB01B8"/>
    <w:rsid w:val="00DB03E1"/>
    <w:rsid w:val="00DB0483"/>
    <w:rsid w:val="00DB08B4"/>
    <w:rsid w:val="00DB0B1F"/>
    <w:rsid w:val="00DB0B92"/>
    <w:rsid w:val="00DB0CC8"/>
    <w:rsid w:val="00DB0DD9"/>
    <w:rsid w:val="00DB0E5B"/>
    <w:rsid w:val="00DB0FCC"/>
    <w:rsid w:val="00DB1019"/>
    <w:rsid w:val="00DB1CEE"/>
    <w:rsid w:val="00DB1D2E"/>
    <w:rsid w:val="00DB1E63"/>
    <w:rsid w:val="00DB2214"/>
    <w:rsid w:val="00DB2308"/>
    <w:rsid w:val="00DB2437"/>
    <w:rsid w:val="00DB2817"/>
    <w:rsid w:val="00DB2A7D"/>
    <w:rsid w:val="00DB2E2A"/>
    <w:rsid w:val="00DB2E90"/>
    <w:rsid w:val="00DB35A6"/>
    <w:rsid w:val="00DB3EF5"/>
    <w:rsid w:val="00DB4059"/>
    <w:rsid w:val="00DB44ED"/>
    <w:rsid w:val="00DB46FB"/>
    <w:rsid w:val="00DB4700"/>
    <w:rsid w:val="00DB4756"/>
    <w:rsid w:val="00DB552A"/>
    <w:rsid w:val="00DB5572"/>
    <w:rsid w:val="00DB577E"/>
    <w:rsid w:val="00DB584A"/>
    <w:rsid w:val="00DB5B70"/>
    <w:rsid w:val="00DB5D2F"/>
    <w:rsid w:val="00DB69A0"/>
    <w:rsid w:val="00DB69EF"/>
    <w:rsid w:val="00DB6FA2"/>
    <w:rsid w:val="00DB7357"/>
    <w:rsid w:val="00DB779B"/>
    <w:rsid w:val="00DB7A58"/>
    <w:rsid w:val="00DB7B83"/>
    <w:rsid w:val="00DB7BBF"/>
    <w:rsid w:val="00DC0294"/>
    <w:rsid w:val="00DC032C"/>
    <w:rsid w:val="00DC04C7"/>
    <w:rsid w:val="00DC04E4"/>
    <w:rsid w:val="00DC05B0"/>
    <w:rsid w:val="00DC0C2C"/>
    <w:rsid w:val="00DC0E57"/>
    <w:rsid w:val="00DC10AD"/>
    <w:rsid w:val="00DC152D"/>
    <w:rsid w:val="00DC1608"/>
    <w:rsid w:val="00DC2A50"/>
    <w:rsid w:val="00DC30D6"/>
    <w:rsid w:val="00DC31E0"/>
    <w:rsid w:val="00DC3611"/>
    <w:rsid w:val="00DC3802"/>
    <w:rsid w:val="00DC3911"/>
    <w:rsid w:val="00DC395C"/>
    <w:rsid w:val="00DC3996"/>
    <w:rsid w:val="00DC3A5C"/>
    <w:rsid w:val="00DC3DB1"/>
    <w:rsid w:val="00DC3E38"/>
    <w:rsid w:val="00DC4021"/>
    <w:rsid w:val="00DC412D"/>
    <w:rsid w:val="00DC4144"/>
    <w:rsid w:val="00DC4519"/>
    <w:rsid w:val="00DC45F1"/>
    <w:rsid w:val="00DC48BF"/>
    <w:rsid w:val="00DC499B"/>
    <w:rsid w:val="00DC4C7D"/>
    <w:rsid w:val="00DC4CC8"/>
    <w:rsid w:val="00DC538F"/>
    <w:rsid w:val="00DC5460"/>
    <w:rsid w:val="00DC56C1"/>
    <w:rsid w:val="00DC590C"/>
    <w:rsid w:val="00DC5911"/>
    <w:rsid w:val="00DC617B"/>
    <w:rsid w:val="00DC623E"/>
    <w:rsid w:val="00DC6511"/>
    <w:rsid w:val="00DC6666"/>
    <w:rsid w:val="00DC697C"/>
    <w:rsid w:val="00DC69B9"/>
    <w:rsid w:val="00DC6A7D"/>
    <w:rsid w:val="00DC753A"/>
    <w:rsid w:val="00DC7784"/>
    <w:rsid w:val="00DC79E3"/>
    <w:rsid w:val="00DD0760"/>
    <w:rsid w:val="00DD0B88"/>
    <w:rsid w:val="00DD0C95"/>
    <w:rsid w:val="00DD15F4"/>
    <w:rsid w:val="00DD193C"/>
    <w:rsid w:val="00DD1E86"/>
    <w:rsid w:val="00DD247B"/>
    <w:rsid w:val="00DD2514"/>
    <w:rsid w:val="00DD25F9"/>
    <w:rsid w:val="00DD2702"/>
    <w:rsid w:val="00DD28E1"/>
    <w:rsid w:val="00DD29FF"/>
    <w:rsid w:val="00DD2FE7"/>
    <w:rsid w:val="00DD304C"/>
    <w:rsid w:val="00DD3409"/>
    <w:rsid w:val="00DD34F5"/>
    <w:rsid w:val="00DD3541"/>
    <w:rsid w:val="00DD39BE"/>
    <w:rsid w:val="00DD39EC"/>
    <w:rsid w:val="00DD3E0E"/>
    <w:rsid w:val="00DD42A7"/>
    <w:rsid w:val="00DD4386"/>
    <w:rsid w:val="00DD44A7"/>
    <w:rsid w:val="00DD4A87"/>
    <w:rsid w:val="00DD4EE2"/>
    <w:rsid w:val="00DD4EF7"/>
    <w:rsid w:val="00DD5686"/>
    <w:rsid w:val="00DD5A08"/>
    <w:rsid w:val="00DD62EF"/>
    <w:rsid w:val="00DD632B"/>
    <w:rsid w:val="00DD66E3"/>
    <w:rsid w:val="00DD6B27"/>
    <w:rsid w:val="00DD7474"/>
    <w:rsid w:val="00DD7769"/>
    <w:rsid w:val="00DD7B63"/>
    <w:rsid w:val="00DE01DE"/>
    <w:rsid w:val="00DE06F0"/>
    <w:rsid w:val="00DE095E"/>
    <w:rsid w:val="00DE11E9"/>
    <w:rsid w:val="00DE18AD"/>
    <w:rsid w:val="00DE18DB"/>
    <w:rsid w:val="00DE191E"/>
    <w:rsid w:val="00DE1B24"/>
    <w:rsid w:val="00DE1DF2"/>
    <w:rsid w:val="00DE1FAC"/>
    <w:rsid w:val="00DE2017"/>
    <w:rsid w:val="00DE20B3"/>
    <w:rsid w:val="00DE2317"/>
    <w:rsid w:val="00DE2DD8"/>
    <w:rsid w:val="00DE2F4E"/>
    <w:rsid w:val="00DE3910"/>
    <w:rsid w:val="00DE3BCC"/>
    <w:rsid w:val="00DE3CC0"/>
    <w:rsid w:val="00DE434B"/>
    <w:rsid w:val="00DE4398"/>
    <w:rsid w:val="00DE445D"/>
    <w:rsid w:val="00DE49B1"/>
    <w:rsid w:val="00DE4A66"/>
    <w:rsid w:val="00DE4EB6"/>
    <w:rsid w:val="00DE50B7"/>
    <w:rsid w:val="00DE51FE"/>
    <w:rsid w:val="00DE537F"/>
    <w:rsid w:val="00DE56B8"/>
    <w:rsid w:val="00DE58BE"/>
    <w:rsid w:val="00DE5E90"/>
    <w:rsid w:val="00DE6167"/>
    <w:rsid w:val="00DE7066"/>
    <w:rsid w:val="00DE749C"/>
    <w:rsid w:val="00DE771C"/>
    <w:rsid w:val="00DE79DD"/>
    <w:rsid w:val="00DE7A0E"/>
    <w:rsid w:val="00DE7CED"/>
    <w:rsid w:val="00DF0372"/>
    <w:rsid w:val="00DF07E5"/>
    <w:rsid w:val="00DF0A2D"/>
    <w:rsid w:val="00DF0A41"/>
    <w:rsid w:val="00DF0B9B"/>
    <w:rsid w:val="00DF1088"/>
    <w:rsid w:val="00DF156D"/>
    <w:rsid w:val="00DF1577"/>
    <w:rsid w:val="00DF1853"/>
    <w:rsid w:val="00DF1967"/>
    <w:rsid w:val="00DF1A83"/>
    <w:rsid w:val="00DF1BC7"/>
    <w:rsid w:val="00DF1ED7"/>
    <w:rsid w:val="00DF1F5F"/>
    <w:rsid w:val="00DF244D"/>
    <w:rsid w:val="00DF246E"/>
    <w:rsid w:val="00DF2481"/>
    <w:rsid w:val="00DF2674"/>
    <w:rsid w:val="00DF292D"/>
    <w:rsid w:val="00DF2F76"/>
    <w:rsid w:val="00DF366D"/>
    <w:rsid w:val="00DF39B8"/>
    <w:rsid w:val="00DF3AFB"/>
    <w:rsid w:val="00DF3B08"/>
    <w:rsid w:val="00DF3F2F"/>
    <w:rsid w:val="00DF41BF"/>
    <w:rsid w:val="00DF449C"/>
    <w:rsid w:val="00DF44F9"/>
    <w:rsid w:val="00DF4658"/>
    <w:rsid w:val="00DF470D"/>
    <w:rsid w:val="00DF492C"/>
    <w:rsid w:val="00DF4A42"/>
    <w:rsid w:val="00DF5149"/>
    <w:rsid w:val="00DF5411"/>
    <w:rsid w:val="00DF55EA"/>
    <w:rsid w:val="00DF5694"/>
    <w:rsid w:val="00DF5EE1"/>
    <w:rsid w:val="00DF5F07"/>
    <w:rsid w:val="00DF5F33"/>
    <w:rsid w:val="00DF61B3"/>
    <w:rsid w:val="00DF64D9"/>
    <w:rsid w:val="00DF653D"/>
    <w:rsid w:val="00DF685F"/>
    <w:rsid w:val="00DF747B"/>
    <w:rsid w:val="00DF7705"/>
    <w:rsid w:val="00DF772D"/>
    <w:rsid w:val="00DF7B1A"/>
    <w:rsid w:val="00DF7C96"/>
    <w:rsid w:val="00E000DB"/>
    <w:rsid w:val="00E00183"/>
    <w:rsid w:val="00E001F9"/>
    <w:rsid w:val="00E002BF"/>
    <w:rsid w:val="00E00316"/>
    <w:rsid w:val="00E00548"/>
    <w:rsid w:val="00E00F2E"/>
    <w:rsid w:val="00E0122C"/>
    <w:rsid w:val="00E0197B"/>
    <w:rsid w:val="00E01A42"/>
    <w:rsid w:val="00E01FA6"/>
    <w:rsid w:val="00E023A6"/>
    <w:rsid w:val="00E0243F"/>
    <w:rsid w:val="00E0297A"/>
    <w:rsid w:val="00E02BAC"/>
    <w:rsid w:val="00E02F2E"/>
    <w:rsid w:val="00E036EB"/>
    <w:rsid w:val="00E03925"/>
    <w:rsid w:val="00E03C9E"/>
    <w:rsid w:val="00E043D5"/>
    <w:rsid w:val="00E050DF"/>
    <w:rsid w:val="00E05552"/>
    <w:rsid w:val="00E0630D"/>
    <w:rsid w:val="00E06A5B"/>
    <w:rsid w:val="00E06D45"/>
    <w:rsid w:val="00E06DBA"/>
    <w:rsid w:val="00E0715B"/>
    <w:rsid w:val="00E073BB"/>
    <w:rsid w:val="00E07403"/>
    <w:rsid w:val="00E075FE"/>
    <w:rsid w:val="00E102AD"/>
    <w:rsid w:val="00E1063F"/>
    <w:rsid w:val="00E10AC9"/>
    <w:rsid w:val="00E119D4"/>
    <w:rsid w:val="00E11E80"/>
    <w:rsid w:val="00E11EBC"/>
    <w:rsid w:val="00E12067"/>
    <w:rsid w:val="00E123BF"/>
    <w:rsid w:val="00E12613"/>
    <w:rsid w:val="00E12804"/>
    <w:rsid w:val="00E12A66"/>
    <w:rsid w:val="00E12B45"/>
    <w:rsid w:val="00E12CBC"/>
    <w:rsid w:val="00E12DFF"/>
    <w:rsid w:val="00E12FEB"/>
    <w:rsid w:val="00E131E5"/>
    <w:rsid w:val="00E133E9"/>
    <w:rsid w:val="00E13964"/>
    <w:rsid w:val="00E13A68"/>
    <w:rsid w:val="00E13D7F"/>
    <w:rsid w:val="00E13E80"/>
    <w:rsid w:val="00E145C4"/>
    <w:rsid w:val="00E147C8"/>
    <w:rsid w:val="00E14D46"/>
    <w:rsid w:val="00E14FE4"/>
    <w:rsid w:val="00E157C8"/>
    <w:rsid w:val="00E15F6D"/>
    <w:rsid w:val="00E16006"/>
    <w:rsid w:val="00E161B3"/>
    <w:rsid w:val="00E1627B"/>
    <w:rsid w:val="00E16372"/>
    <w:rsid w:val="00E16826"/>
    <w:rsid w:val="00E16F33"/>
    <w:rsid w:val="00E16F34"/>
    <w:rsid w:val="00E16F94"/>
    <w:rsid w:val="00E172F3"/>
    <w:rsid w:val="00E17443"/>
    <w:rsid w:val="00E17781"/>
    <w:rsid w:val="00E17CFA"/>
    <w:rsid w:val="00E17F9B"/>
    <w:rsid w:val="00E20386"/>
    <w:rsid w:val="00E20D09"/>
    <w:rsid w:val="00E20E1D"/>
    <w:rsid w:val="00E210A6"/>
    <w:rsid w:val="00E219EC"/>
    <w:rsid w:val="00E21AA3"/>
    <w:rsid w:val="00E2223C"/>
    <w:rsid w:val="00E2247C"/>
    <w:rsid w:val="00E22908"/>
    <w:rsid w:val="00E22980"/>
    <w:rsid w:val="00E22ADB"/>
    <w:rsid w:val="00E23168"/>
    <w:rsid w:val="00E23305"/>
    <w:rsid w:val="00E235F3"/>
    <w:rsid w:val="00E23829"/>
    <w:rsid w:val="00E239E6"/>
    <w:rsid w:val="00E23D5E"/>
    <w:rsid w:val="00E240D0"/>
    <w:rsid w:val="00E24A5C"/>
    <w:rsid w:val="00E24C7B"/>
    <w:rsid w:val="00E250F1"/>
    <w:rsid w:val="00E25101"/>
    <w:rsid w:val="00E253D4"/>
    <w:rsid w:val="00E25587"/>
    <w:rsid w:val="00E25B05"/>
    <w:rsid w:val="00E26033"/>
    <w:rsid w:val="00E2612A"/>
    <w:rsid w:val="00E26CE1"/>
    <w:rsid w:val="00E26DC4"/>
    <w:rsid w:val="00E270B1"/>
    <w:rsid w:val="00E2739D"/>
    <w:rsid w:val="00E275A7"/>
    <w:rsid w:val="00E2780E"/>
    <w:rsid w:val="00E27CE9"/>
    <w:rsid w:val="00E27EE2"/>
    <w:rsid w:val="00E301A7"/>
    <w:rsid w:val="00E306E2"/>
    <w:rsid w:val="00E30CC9"/>
    <w:rsid w:val="00E30E7F"/>
    <w:rsid w:val="00E30E98"/>
    <w:rsid w:val="00E311B9"/>
    <w:rsid w:val="00E31C5B"/>
    <w:rsid w:val="00E31C9E"/>
    <w:rsid w:val="00E32320"/>
    <w:rsid w:val="00E325D4"/>
    <w:rsid w:val="00E3269B"/>
    <w:rsid w:val="00E331B8"/>
    <w:rsid w:val="00E3382C"/>
    <w:rsid w:val="00E33934"/>
    <w:rsid w:val="00E3443C"/>
    <w:rsid w:val="00E3468A"/>
    <w:rsid w:val="00E34B64"/>
    <w:rsid w:val="00E34E71"/>
    <w:rsid w:val="00E35096"/>
    <w:rsid w:val="00E35174"/>
    <w:rsid w:val="00E353D2"/>
    <w:rsid w:val="00E35AA8"/>
    <w:rsid w:val="00E35B86"/>
    <w:rsid w:val="00E35C20"/>
    <w:rsid w:val="00E35C66"/>
    <w:rsid w:val="00E35D04"/>
    <w:rsid w:val="00E35FA2"/>
    <w:rsid w:val="00E365A6"/>
    <w:rsid w:val="00E36745"/>
    <w:rsid w:val="00E36AB4"/>
    <w:rsid w:val="00E37544"/>
    <w:rsid w:val="00E37B19"/>
    <w:rsid w:val="00E37BDE"/>
    <w:rsid w:val="00E37F6A"/>
    <w:rsid w:val="00E40046"/>
    <w:rsid w:val="00E40120"/>
    <w:rsid w:val="00E403D1"/>
    <w:rsid w:val="00E406F5"/>
    <w:rsid w:val="00E409C9"/>
    <w:rsid w:val="00E40ECD"/>
    <w:rsid w:val="00E40F81"/>
    <w:rsid w:val="00E410E5"/>
    <w:rsid w:val="00E41A08"/>
    <w:rsid w:val="00E41E93"/>
    <w:rsid w:val="00E41EF1"/>
    <w:rsid w:val="00E42014"/>
    <w:rsid w:val="00E42088"/>
    <w:rsid w:val="00E425EA"/>
    <w:rsid w:val="00E426C4"/>
    <w:rsid w:val="00E4286F"/>
    <w:rsid w:val="00E42C81"/>
    <w:rsid w:val="00E42E01"/>
    <w:rsid w:val="00E42F58"/>
    <w:rsid w:val="00E42F94"/>
    <w:rsid w:val="00E432C6"/>
    <w:rsid w:val="00E43377"/>
    <w:rsid w:val="00E440E8"/>
    <w:rsid w:val="00E44358"/>
    <w:rsid w:val="00E446DD"/>
    <w:rsid w:val="00E44860"/>
    <w:rsid w:val="00E44897"/>
    <w:rsid w:val="00E44D79"/>
    <w:rsid w:val="00E44FA4"/>
    <w:rsid w:val="00E45015"/>
    <w:rsid w:val="00E4503B"/>
    <w:rsid w:val="00E45525"/>
    <w:rsid w:val="00E4597A"/>
    <w:rsid w:val="00E45B7E"/>
    <w:rsid w:val="00E45D13"/>
    <w:rsid w:val="00E45E62"/>
    <w:rsid w:val="00E45FAA"/>
    <w:rsid w:val="00E463C1"/>
    <w:rsid w:val="00E46497"/>
    <w:rsid w:val="00E46C8F"/>
    <w:rsid w:val="00E46CB4"/>
    <w:rsid w:val="00E4760C"/>
    <w:rsid w:val="00E47AAC"/>
    <w:rsid w:val="00E47F8E"/>
    <w:rsid w:val="00E503AE"/>
    <w:rsid w:val="00E5074B"/>
    <w:rsid w:val="00E50B93"/>
    <w:rsid w:val="00E50BC7"/>
    <w:rsid w:val="00E50E80"/>
    <w:rsid w:val="00E515E0"/>
    <w:rsid w:val="00E5174F"/>
    <w:rsid w:val="00E517AF"/>
    <w:rsid w:val="00E518BD"/>
    <w:rsid w:val="00E51B4B"/>
    <w:rsid w:val="00E51C95"/>
    <w:rsid w:val="00E51D85"/>
    <w:rsid w:val="00E52060"/>
    <w:rsid w:val="00E52661"/>
    <w:rsid w:val="00E52963"/>
    <w:rsid w:val="00E529B1"/>
    <w:rsid w:val="00E52A9A"/>
    <w:rsid w:val="00E52E3F"/>
    <w:rsid w:val="00E5321D"/>
    <w:rsid w:val="00E5345C"/>
    <w:rsid w:val="00E5350F"/>
    <w:rsid w:val="00E53994"/>
    <w:rsid w:val="00E53D01"/>
    <w:rsid w:val="00E5439C"/>
    <w:rsid w:val="00E54529"/>
    <w:rsid w:val="00E545BD"/>
    <w:rsid w:val="00E5473D"/>
    <w:rsid w:val="00E54769"/>
    <w:rsid w:val="00E5485F"/>
    <w:rsid w:val="00E54A05"/>
    <w:rsid w:val="00E54B4D"/>
    <w:rsid w:val="00E55033"/>
    <w:rsid w:val="00E55106"/>
    <w:rsid w:val="00E55401"/>
    <w:rsid w:val="00E555D8"/>
    <w:rsid w:val="00E55972"/>
    <w:rsid w:val="00E55B53"/>
    <w:rsid w:val="00E55BC3"/>
    <w:rsid w:val="00E5691A"/>
    <w:rsid w:val="00E56D07"/>
    <w:rsid w:val="00E56EB3"/>
    <w:rsid w:val="00E57864"/>
    <w:rsid w:val="00E57E4F"/>
    <w:rsid w:val="00E6078C"/>
    <w:rsid w:val="00E60D8F"/>
    <w:rsid w:val="00E610CF"/>
    <w:rsid w:val="00E612A2"/>
    <w:rsid w:val="00E61309"/>
    <w:rsid w:val="00E61539"/>
    <w:rsid w:val="00E6164D"/>
    <w:rsid w:val="00E61AF8"/>
    <w:rsid w:val="00E61EA0"/>
    <w:rsid w:val="00E61F3F"/>
    <w:rsid w:val="00E6201D"/>
    <w:rsid w:val="00E621C8"/>
    <w:rsid w:val="00E623EF"/>
    <w:rsid w:val="00E62599"/>
    <w:rsid w:val="00E62869"/>
    <w:rsid w:val="00E62B0F"/>
    <w:rsid w:val="00E63039"/>
    <w:rsid w:val="00E634E4"/>
    <w:rsid w:val="00E638CF"/>
    <w:rsid w:val="00E639C4"/>
    <w:rsid w:val="00E63AB8"/>
    <w:rsid w:val="00E63D7D"/>
    <w:rsid w:val="00E63F72"/>
    <w:rsid w:val="00E63FC0"/>
    <w:rsid w:val="00E6468E"/>
    <w:rsid w:val="00E64AFD"/>
    <w:rsid w:val="00E64EBC"/>
    <w:rsid w:val="00E65885"/>
    <w:rsid w:val="00E65B83"/>
    <w:rsid w:val="00E65FC0"/>
    <w:rsid w:val="00E667B2"/>
    <w:rsid w:val="00E66D19"/>
    <w:rsid w:val="00E66D6C"/>
    <w:rsid w:val="00E66D77"/>
    <w:rsid w:val="00E6712C"/>
    <w:rsid w:val="00E676FB"/>
    <w:rsid w:val="00E7043C"/>
    <w:rsid w:val="00E70975"/>
    <w:rsid w:val="00E70CE6"/>
    <w:rsid w:val="00E710CC"/>
    <w:rsid w:val="00E7121C"/>
    <w:rsid w:val="00E712BD"/>
    <w:rsid w:val="00E71E6D"/>
    <w:rsid w:val="00E72260"/>
    <w:rsid w:val="00E7242E"/>
    <w:rsid w:val="00E72467"/>
    <w:rsid w:val="00E7256F"/>
    <w:rsid w:val="00E729BE"/>
    <w:rsid w:val="00E72A23"/>
    <w:rsid w:val="00E72DED"/>
    <w:rsid w:val="00E73091"/>
    <w:rsid w:val="00E73BCA"/>
    <w:rsid w:val="00E743C1"/>
    <w:rsid w:val="00E74569"/>
    <w:rsid w:val="00E74849"/>
    <w:rsid w:val="00E749AF"/>
    <w:rsid w:val="00E74B73"/>
    <w:rsid w:val="00E74BCA"/>
    <w:rsid w:val="00E74CA1"/>
    <w:rsid w:val="00E74D11"/>
    <w:rsid w:val="00E752C8"/>
    <w:rsid w:val="00E7532C"/>
    <w:rsid w:val="00E75361"/>
    <w:rsid w:val="00E75411"/>
    <w:rsid w:val="00E7547E"/>
    <w:rsid w:val="00E7562A"/>
    <w:rsid w:val="00E757DC"/>
    <w:rsid w:val="00E75FA4"/>
    <w:rsid w:val="00E7623E"/>
    <w:rsid w:val="00E765BA"/>
    <w:rsid w:val="00E767F1"/>
    <w:rsid w:val="00E7686D"/>
    <w:rsid w:val="00E76EA5"/>
    <w:rsid w:val="00E7716C"/>
    <w:rsid w:val="00E7744C"/>
    <w:rsid w:val="00E778F2"/>
    <w:rsid w:val="00E77BE6"/>
    <w:rsid w:val="00E77D3F"/>
    <w:rsid w:val="00E800C6"/>
    <w:rsid w:val="00E8016C"/>
    <w:rsid w:val="00E803FC"/>
    <w:rsid w:val="00E80531"/>
    <w:rsid w:val="00E8060B"/>
    <w:rsid w:val="00E808EB"/>
    <w:rsid w:val="00E80B4B"/>
    <w:rsid w:val="00E80E53"/>
    <w:rsid w:val="00E81065"/>
    <w:rsid w:val="00E813C2"/>
    <w:rsid w:val="00E816FE"/>
    <w:rsid w:val="00E81C14"/>
    <w:rsid w:val="00E81E84"/>
    <w:rsid w:val="00E822D4"/>
    <w:rsid w:val="00E826B7"/>
    <w:rsid w:val="00E829CB"/>
    <w:rsid w:val="00E82A4C"/>
    <w:rsid w:val="00E82A87"/>
    <w:rsid w:val="00E82D63"/>
    <w:rsid w:val="00E83411"/>
    <w:rsid w:val="00E834DC"/>
    <w:rsid w:val="00E8364F"/>
    <w:rsid w:val="00E83E17"/>
    <w:rsid w:val="00E83FA7"/>
    <w:rsid w:val="00E840FD"/>
    <w:rsid w:val="00E843D0"/>
    <w:rsid w:val="00E84719"/>
    <w:rsid w:val="00E84893"/>
    <w:rsid w:val="00E8598B"/>
    <w:rsid w:val="00E85DCE"/>
    <w:rsid w:val="00E86275"/>
    <w:rsid w:val="00E86335"/>
    <w:rsid w:val="00E867BC"/>
    <w:rsid w:val="00E867FC"/>
    <w:rsid w:val="00E873E8"/>
    <w:rsid w:val="00E90062"/>
    <w:rsid w:val="00E90158"/>
    <w:rsid w:val="00E9067F"/>
    <w:rsid w:val="00E908ED"/>
    <w:rsid w:val="00E909FF"/>
    <w:rsid w:val="00E91235"/>
    <w:rsid w:val="00E91A7F"/>
    <w:rsid w:val="00E91AD8"/>
    <w:rsid w:val="00E920BE"/>
    <w:rsid w:val="00E92365"/>
    <w:rsid w:val="00E92517"/>
    <w:rsid w:val="00E92B1A"/>
    <w:rsid w:val="00E93225"/>
    <w:rsid w:val="00E9326D"/>
    <w:rsid w:val="00E933C9"/>
    <w:rsid w:val="00E93701"/>
    <w:rsid w:val="00E93879"/>
    <w:rsid w:val="00E938A6"/>
    <w:rsid w:val="00E938AE"/>
    <w:rsid w:val="00E94761"/>
    <w:rsid w:val="00E948D6"/>
    <w:rsid w:val="00E94EF8"/>
    <w:rsid w:val="00E94F01"/>
    <w:rsid w:val="00E94F15"/>
    <w:rsid w:val="00E95F1F"/>
    <w:rsid w:val="00E96063"/>
    <w:rsid w:val="00E96290"/>
    <w:rsid w:val="00E96652"/>
    <w:rsid w:val="00E96AB5"/>
    <w:rsid w:val="00E96D68"/>
    <w:rsid w:val="00E97000"/>
    <w:rsid w:val="00E97594"/>
    <w:rsid w:val="00E97616"/>
    <w:rsid w:val="00E976AB"/>
    <w:rsid w:val="00E97C6B"/>
    <w:rsid w:val="00E97ED3"/>
    <w:rsid w:val="00EA055E"/>
    <w:rsid w:val="00EA06C8"/>
    <w:rsid w:val="00EA0921"/>
    <w:rsid w:val="00EA0CF3"/>
    <w:rsid w:val="00EA0EF1"/>
    <w:rsid w:val="00EA159E"/>
    <w:rsid w:val="00EA1655"/>
    <w:rsid w:val="00EA1DEE"/>
    <w:rsid w:val="00EA207B"/>
    <w:rsid w:val="00EA21AE"/>
    <w:rsid w:val="00EA332A"/>
    <w:rsid w:val="00EA349D"/>
    <w:rsid w:val="00EA3B7E"/>
    <w:rsid w:val="00EA3ED0"/>
    <w:rsid w:val="00EA45FF"/>
    <w:rsid w:val="00EA46BC"/>
    <w:rsid w:val="00EA4807"/>
    <w:rsid w:val="00EA4B2A"/>
    <w:rsid w:val="00EA4BF6"/>
    <w:rsid w:val="00EA4C9D"/>
    <w:rsid w:val="00EA4CA0"/>
    <w:rsid w:val="00EA4E16"/>
    <w:rsid w:val="00EA5150"/>
    <w:rsid w:val="00EA51EA"/>
    <w:rsid w:val="00EA582A"/>
    <w:rsid w:val="00EA587A"/>
    <w:rsid w:val="00EA5FA7"/>
    <w:rsid w:val="00EA6224"/>
    <w:rsid w:val="00EA629F"/>
    <w:rsid w:val="00EA63C5"/>
    <w:rsid w:val="00EA6718"/>
    <w:rsid w:val="00EA6D07"/>
    <w:rsid w:val="00EA6EA2"/>
    <w:rsid w:val="00EA70D1"/>
    <w:rsid w:val="00EA70D9"/>
    <w:rsid w:val="00EA742A"/>
    <w:rsid w:val="00EB00AA"/>
    <w:rsid w:val="00EB0389"/>
    <w:rsid w:val="00EB0548"/>
    <w:rsid w:val="00EB17F5"/>
    <w:rsid w:val="00EB1906"/>
    <w:rsid w:val="00EB1EA6"/>
    <w:rsid w:val="00EB1F16"/>
    <w:rsid w:val="00EB22F6"/>
    <w:rsid w:val="00EB2486"/>
    <w:rsid w:val="00EB25D3"/>
    <w:rsid w:val="00EB291D"/>
    <w:rsid w:val="00EB2A16"/>
    <w:rsid w:val="00EB2C4F"/>
    <w:rsid w:val="00EB2D4A"/>
    <w:rsid w:val="00EB2D9D"/>
    <w:rsid w:val="00EB2EE5"/>
    <w:rsid w:val="00EB3483"/>
    <w:rsid w:val="00EB3520"/>
    <w:rsid w:val="00EB3873"/>
    <w:rsid w:val="00EB3B5B"/>
    <w:rsid w:val="00EB3D3E"/>
    <w:rsid w:val="00EB3FE0"/>
    <w:rsid w:val="00EB4063"/>
    <w:rsid w:val="00EB4611"/>
    <w:rsid w:val="00EB49B5"/>
    <w:rsid w:val="00EB4E10"/>
    <w:rsid w:val="00EB65EC"/>
    <w:rsid w:val="00EB6791"/>
    <w:rsid w:val="00EB67B6"/>
    <w:rsid w:val="00EB6AB0"/>
    <w:rsid w:val="00EB6BDB"/>
    <w:rsid w:val="00EB6DE5"/>
    <w:rsid w:val="00EB700E"/>
    <w:rsid w:val="00EB765B"/>
    <w:rsid w:val="00EB7762"/>
    <w:rsid w:val="00EC010D"/>
    <w:rsid w:val="00EC03E1"/>
    <w:rsid w:val="00EC04A1"/>
    <w:rsid w:val="00EC08E1"/>
    <w:rsid w:val="00EC0CFF"/>
    <w:rsid w:val="00EC108A"/>
    <w:rsid w:val="00EC1680"/>
    <w:rsid w:val="00EC16E4"/>
    <w:rsid w:val="00EC18A2"/>
    <w:rsid w:val="00EC19C9"/>
    <w:rsid w:val="00EC1FDD"/>
    <w:rsid w:val="00EC2002"/>
    <w:rsid w:val="00EC2123"/>
    <w:rsid w:val="00EC265E"/>
    <w:rsid w:val="00EC2986"/>
    <w:rsid w:val="00EC2BD6"/>
    <w:rsid w:val="00EC2D07"/>
    <w:rsid w:val="00EC30C0"/>
    <w:rsid w:val="00EC31BE"/>
    <w:rsid w:val="00EC395F"/>
    <w:rsid w:val="00EC402B"/>
    <w:rsid w:val="00EC47D8"/>
    <w:rsid w:val="00EC49E3"/>
    <w:rsid w:val="00EC4AA4"/>
    <w:rsid w:val="00EC4EF8"/>
    <w:rsid w:val="00EC550A"/>
    <w:rsid w:val="00EC56B5"/>
    <w:rsid w:val="00EC5AED"/>
    <w:rsid w:val="00EC65D8"/>
    <w:rsid w:val="00EC6930"/>
    <w:rsid w:val="00EC69AB"/>
    <w:rsid w:val="00EC6C5B"/>
    <w:rsid w:val="00EC6C5C"/>
    <w:rsid w:val="00EC6DAF"/>
    <w:rsid w:val="00EC6DC7"/>
    <w:rsid w:val="00EC7482"/>
    <w:rsid w:val="00EC7C73"/>
    <w:rsid w:val="00EC7D35"/>
    <w:rsid w:val="00EC7D6F"/>
    <w:rsid w:val="00EC7F9D"/>
    <w:rsid w:val="00ED020C"/>
    <w:rsid w:val="00ED0459"/>
    <w:rsid w:val="00ED0720"/>
    <w:rsid w:val="00ED0879"/>
    <w:rsid w:val="00ED098B"/>
    <w:rsid w:val="00ED09DC"/>
    <w:rsid w:val="00ED16A9"/>
    <w:rsid w:val="00ED1BF6"/>
    <w:rsid w:val="00ED1E3F"/>
    <w:rsid w:val="00ED1F81"/>
    <w:rsid w:val="00ED2167"/>
    <w:rsid w:val="00ED21F3"/>
    <w:rsid w:val="00ED2943"/>
    <w:rsid w:val="00ED2D69"/>
    <w:rsid w:val="00ED30AD"/>
    <w:rsid w:val="00ED33BA"/>
    <w:rsid w:val="00ED33FF"/>
    <w:rsid w:val="00ED3A7C"/>
    <w:rsid w:val="00ED3EF6"/>
    <w:rsid w:val="00ED427B"/>
    <w:rsid w:val="00ED4672"/>
    <w:rsid w:val="00ED46E2"/>
    <w:rsid w:val="00ED47BA"/>
    <w:rsid w:val="00ED5079"/>
    <w:rsid w:val="00ED50B2"/>
    <w:rsid w:val="00ED53A8"/>
    <w:rsid w:val="00ED56E5"/>
    <w:rsid w:val="00ED5885"/>
    <w:rsid w:val="00ED5B2B"/>
    <w:rsid w:val="00ED5F9D"/>
    <w:rsid w:val="00ED652A"/>
    <w:rsid w:val="00ED67B4"/>
    <w:rsid w:val="00ED6A3E"/>
    <w:rsid w:val="00ED6C25"/>
    <w:rsid w:val="00ED7398"/>
    <w:rsid w:val="00ED7A8C"/>
    <w:rsid w:val="00ED7D71"/>
    <w:rsid w:val="00ED7FF3"/>
    <w:rsid w:val="00EE02B8"/>
    <w:rsid w:val="00EE0313"/>
    <w:rsid w:val="00EE036F"/>
    <w:rsid w:val="00EE03D2"/>
    <w:rsid w:val="00EE0C6A"/>
    <w:rsid w:val="00EE0D4F"/>
    <w:rsid w:val="00EE0E7B"/>
    <w:rsid w:val="00EE1155"/>
    <w:rsid w:val="00EE13E6"/>
    <w:rsid w:val="00EE1579"/>
    <w:rsid w:val="00EE19F9"/>
    <w:rsid w:val="00EE1F92"/>
    <w:rsid w:val="00EE26A1"/>
    <w:rsid w:val="00EE273C"/>
    <w:rsid w:val="00EE2AB1"/>
    <w:rsid w:val="00EE2D33"/>
    <w:rsid w:val="00EE2EA1"/>
    <w:rsid w:val="00EE30FE"/>
    <w:rsid w:val="00EE3A03"/>
    <w:rsid w:val="00EE3E99"/>
    <w:rsid w:val="00EE41B8"/>
    <w:rsid w:val="00EE42FD"/>
    <w:rsid w:val="00EE447C"/>
    <w:rsid w:val="00EE4624"/>
    <w:rsid w:val="00EE4AC0"/>
    <w:rsid w:val="00EE4BED"/>
    <w:rsid w:val="00EE4E06"/>
    <w:rsid w:val="00EE5516"/>
    <w:rsid w:val="00EE5B15"/>
    <w:rsid w:val="00EE60F7"/>
    <w:rsid w:val="00EE695E"/>
    <w:rsid w:val="00EE6CBA"/>
    <w:rsid w:val="00EE6ECD"/>
    <w:rsid w:val="00EE7118"/>
    <w:rsid w:val="00EE74EB"/>
    <w:rsid w:val="00EE7B6A"/>
    <w:rsid w:val="00EE7D67"/>
    <w:rsid w:val="00EF03A2"/>
    <w:rsid w:val="00EF126B"/>
    <w:rsid w:val="00EF1A4F"/>
    <w:rsid w:val="00EF1AA9"/>
    <w:rsid w:val="00EF1B09"/>
    <w:rsid w:val="00EF1C2C"/>
    <w:rsid w:val="00EF2301"/>
    <w:rsid w:val="00EF29DB"/>
    <w:rsid w:val="00EF2A22"/>
    <w:rsid w:val="00EF2A78"/>
    <w:rsid w:val="00EF2BA8"/>
    <w:rsid w:val="00EF2D07"/>
    <w:rsid w:val="00EF371F"/>
    <w:rsid w:val="00EF37BF"/>
    <w:rsid w:val="00EF37E0"/>
    <w:rsid w:val="00EF3C3F"/>
    <w:rsid w:val="00EF3DA0"/>
    <w:rsid w:val="00EF3EB5"/>
    <w:rsid w:val="00EF46C3"/>
    <w:rsid w:val="00EF4CD5"/>
    <w:rsid w:val="00EF4E16"/>
    <w:rsid w:val="00EF4FF6"/>
    <w:rsid w:val="00EF5B92"/>
    <w:rsid w:val="00EF5BFB"/>
    <w:rsid w:val="00EF5C00"/>
    <w:rsid w:val="00EF5DBA"/>
    <w:rsid w:val="00EF5E94"/>
    <w:rsid w:val="00EF5EC0"/>
    <w:rsid w:val="00EF67BB"/>
    <w:rsid w:val="00EF6889"/>
    <w:rsid w:val="00EF6966"/>
    <w:rsid w:val="00EF699B"/>
    <w:rsid w:val="00EF6C09"/>
    <w:rsid w:val="00EF6E46"/>
    <w:rsid w:val="00EF7102"/>
    <w:rsid w:val="00EF718D"/>
    <w:rsid w:val="00EF7275"/>
    <w:rsid w:val="00EF72CB"/>
    <w:rsid w:val="00EF734B"/>
    <w:rsid w:val="00EF734F"/>
    <w:rsid w:val="00EF7ACA"/>
    <w:rsid w:val="00EF7B6F"/>
    <w:rsid w:val="00EF7C17"/>
    <w:rsid w:val="00F00280"/>
    <w:rsid w:val="00F00427"/>
    <w:rsid w:val="00F0044E"/>
    <w:rsid w:val="00F007C7"/>
    <w:rsid w:val="00F00867"/>
    <w:rsid w:val="00F009A3"/>
    <w:rsid w:val="00F00BCE"/>
    <w:rsid w:val="00F00CC2"/>
    <w:rsid w:val="00F00F14"/>
    <w:rsid w:val="00F0128E"/>
    <w:rsid w:val="00F015F2"/>
    <w:rsid w:val="00F0162C"/>
    <w:rsid w:val="00F01FEF"/>
    <w:rsid w:val="00F02046"/>
    <w:rsid w:val="00F025AB"/>
    <w:rsid w:val="00F0269F"/>
    <w:rsid w:val="00F02AF5"/>
    <w:rsid w:val="00F03472"/>
    <w:rsid w:val="00F034C4"/>
    <w:rsid w:val="00F03B7D"/>
    <w:rsid w:val="00F04036"/>
    <w:rsid w:val="00F040B9"/>
    <w:rsid w:val="00F0503C"/>
    <w:rsid w:val="00F05BFB"/>
    <w:rsid w:val="00F05CE3"/>
    <w:rsid w:val="00F05F0A"/>
    <w:rsid w:val="00F06B09"/>
    <w:rsid w:val="00F06BAF"/>
    <w:rsid w:val="00F07305"/>
    <w:rsid w:val="00F07413"/>
    <w:rsid w:val="00F075F4"/>
    <w:rsid w:val="00F07766"/>
    <w:rsid w:val="00F0780D"/>
    <w:rsid w:val="00F0785A"/>
    <w:rsid w:val="00F07B66"/>
    <w:rsid w:val="00F07CF0"/>
    <w:rsid w:val="00F07DC2"/>
    <w:rsid w:val="00F1067F"/>
    <w:rsid w:val="00F1082B"/>
    <w:rsid w:val="00F10836"/>
    <w:rsid w:val="00F109D3"/>
    <w:rsid w:val="00F10B37"/>
    <w:rsid w:val="00F10B83"/>
    <w:rsid w:val="00F10C4B"/>
    <w:rsid w:val="00F10CE2"/>
    <w:rsid w:val="00F10F6A"/>
    <w:rsid w:val="00F11B42"/>
    <w:rsid w:val="00F11D93"/>
    <w:rsid w:val="00F12CDB"/>
    <w:rsid w:val="00F12D6A"/>
    <w:rsid w:val="00F12F00"/>
    <w:rsid w:val="00F13100"/>
    <w:rsid w:val="00F1314D"/>
    <w:rsid w:val="00F1342E"/>
    <w:rsid w:val="00F147EB"/>
    <w:rsid w:val="00F14F1C"/>
    <w:rsid w:val="00F15452"/>
    <w:rsid w:val="00F154B0"/>
    <w:rsid w:val="00F154CB"/>
    <w:rsid w:val="00F167E5"/>
    <w:rsid w:val="00F169EA"/>
    <w:rsid w:val="00F16A91"/>
    <w:rsid w:val="00F16AB0"/>
    <w:rsid w:val="00F16E61"/>
    <w:rsid w:val="00F17554"/>
    <w:rsid w:val="00F17644"/>
    <w:rsid w:val="00F177E9"/>
    <w:rsid w:val="00F1D0D2"/>
    <w:rsid w:val="00F20017"/>
    <w:rsid w:val="00F20245"/>
    <w:rsid w:val="00F203CF"/>
    <w:rsid w:val="00F20691"/>
    <w:rsid w:val="00F206CE"/>
    <w:rsid w:val="00F209D2"/>
    <w:rsid w:val="00F20E49"/>
    <w:rsid w:val="00F2141D"/>
    <w:rsid w:val="00F21743"/>
    <w:rsid w:val="00F219A2"/>
    <w:rsid w:val="00F223FF"/>
    <w:rsid w:val="00F2242B"/>
    <w:rsid w:val="00F22537"/>
    <w:rsid w:val="00F2290C"/>
    <w:rsid w:val="00F22FE2"/>
    <w:rsid w:val="00F23261"/>
    <w:rsid w:val="00F2385F"/>
    <w:rsid w:val="00F23881"/>
    <w:rsid w:val="00F238E6"/>
    <w:rsid w:val="00F23C49"/>
    <w:rsid w:val="00F2401A"/>
    <w:rsid w:val="00F24CF2"/>
    <w:rsid w:val="00F24D29"/>
    <w:rsid w:val="00F253AF"/>
    <w:rsid w:val="00F25C72"/>
    <w:rsid w:val="00F25CAA"/>
    <w:rsid w:val="00F26AF2"/>
    <w:rsid w:val="00F26B33"/>
    <w:rsid w:val="00F26F89"/>
    <w:rsid w:val="00F2763D"/>
    <w:rsid w:val="00F27733"/>
    <w:rsid w:val="00F27B10"/>
    <w:rsid w:val="00F27C3C"/>
    <w:rsid w:val="00F27E1A"/>
    <w:rsid w:val="00F304CA"/>
    <w:rsid w:val="00F308C7"/>
    <w:rsid w:val="00F308DA"/>
    <w:rsid w:val="00F30ABE"/>
    <w:rsid w:val="00F31004"/>
    <w:rsid w:val="00F3134A"/>
    <w:rsid w:val="00F3193D"/>
    <w:rsid w:val="00F31C1E"/>
    <w:rsid w:val="00F31F73"/>
    <w:rsid w:val="00F3226B"/>
    <w:rsid w:val="00F3241C"/>
    <w:rsid w:val="00F32733"/>
    <w:rsid w:val="00F32A90"/>
    <w:rsid w:val="00F32C93"/>
    <w:rsid w:val="00F32E52"/>
    <w:rsid w:val="00F32EAF"/>
    <w:rsid w:val="00F331EF"/>
    <w:rsid w:val="00F3343B"/>
    <w:rsid w:val="00F337F9"/>
    <w:rsid w:val="00F33949"/>
    <w:rsid w:val="00F33A47"/>
    <w:rsid w:val="00F33A4B"/>
    <w:rsid w:val="00F341F6"/>
    <w:rsid w:val="00F348C8"/>
    <w:rsid w:val="00F34982"/>
    <w:rsid w:val="00F35147"/>
    <w:rsid w:val="00F35177"/>
    <w:rsid w:val="00F358E7"/>
    <w:rsid w:val="00F359FD"/>
    <w:rsid w:val="00F35D65"/>
    <w:rsid w:val="00F3619B"/>
    <w:rsid w:val="00F363A2"/>
    <w:rsid w:val="00F3687E"/>
    <w:rsid w:val="00F36D63"/>
    <w:rsid w:val="00F36F84"/>
    <w:rsid w:val="00F37446"/>
    <w:rsid w:val="00F377D2"/>
    <w:rsid w:val="00F37C9F"/>
    <w:rsid w:val="00F37F87"/>
    <w:rsid w:val="00F401EC"/>
    <w:rsid w:val="00F40539"/>
    <w:rsid w:val="00F40D63"/>
    <w:rsid w:val="00F41000"/>
    <w:rsid w:val="00F4168D"/>
    <w:rsid w:val="00F41A07"/>
    <w:rsid w:val="00F41BE8"/>
    <w:rsid w:val="00F41CE1"/>
    <w:rsid w:val="00F41D99"/>
    <w:rsid w:val="00F41DBC"/>
    <w:rsid w:val="00F41DCF"/>
    <w:rsid w:val="00F41E54"/>
    <w:rsid w:val="00F421AB"/>
    <w:rsid w:val="00F4220D"/>
    <w:rsid w:val="00F4241B"/>
    <w:rsid w:val="00F425BD"/>
    <w:rsid w:val="00F42760"/>
    <w:rsid w:val="00F42780"/>
    <w:rsid w:val="00F42D19"/>
    <w:rsid w:val="00F4318A"/>
    <w:rsid w:val="00F43207"/>
    <w:rsid w:val="00F43326"/>
    <w:rsid w:val="00F433D5"/>
    <w:rsid w:val="00F43592"/>
    <w:rsid w:val="00F4395F"/>
    <w:rsid w:val="00F43A78"/>
    <w:rsid w:val="00F44583"/>
    <w:rsid w:val="00F44698"/>
    <w:rsid w:val="00F44ADA"/>
    <w:rsid w:val="00F44FE3"/>
    <w:rsid w:val="00F455AB"/>
    <w:rsid w:val="00F45B51"/>
    <w:rsid w:val="00F45E3D"/>
    <w:rsid w:val="00F45F8E"/>
    <w:rsid w:val="00F4600E"/>
    <w:rsid w:val="00F46202"/>
    <w:rsid w:val="00F46467"/>
    <w:rsid w:val="00F4656E"/>
    <w:rsid w:val="00F4731A"/>
    <w:rsid w:val="00F473EC"/>
    <w:rsid w:val="00F47779"/>
    <w:rsid w:val="00F47BCC"/>
    <w:rsid w:val="00F50158"/>
    <w:rsid w:val="00F50257"/>
    <w:rsid w:val="00F50939"/>
    <w:rsid w:val="00F50D6F"/>
    <w:rsid w:val="00F511C7"/>
    <w:rsid w:val="00F511F4"/>
    <w:rsid w:val="00F51290"/>
    <w:rsid w:val="00F51312"/>
    <w:rsid w:val="00F5161D"/>
    <w:rsid w:val="00F5175A"/>
    <w:rsid w:val="00F51B92"/>
    <w:rsid w:val="00F51D9B"/>
    <w:rsid w:val="00F51E89"/>
    <w:rsid w:val="00F520DD"/>
    <w:rsid w:val="00F521FB"/>
    <w:rsid w:val="00F52363"/>
    <w:rsid w:val="00F526BB"/>
    <w:rsid w:val="00F5289F"/>
    <w:rsid w:val="00F530D9"/>
    <w:rsid w:val="00F53324"/>
    <w:rsid w:val="00F53429"/>
    <w:rsid w:val="00F539A2"/>
    <w:rsid w:val="00F53C5C"/>
    <w:rsid w:val="00F53CFB"/>
    <w:rsid w:val="00F54547"/>
    <w:rsid w:val="00F54691"/>
    <w:rsid w:val="00F54B8D"/>
    <w:rsid w:val="00F55088"/>
    <w:rsid w:val="00F55359"/>
    <w:rsid w:val="00F5537E"/>
    <w:rsid w:val="00F55D18"/>
    <w:rsid w:val="00F561F3"/>
    <w:rsid w:val="00F562C9"/>
    <w:rsid w:val="00F56493"/>
    <w:rsid w:val="00F56538"/>
    <w:rsid w:val="00F565D9"/>
    <w:rsid w:val="00F568D6"/>
    <w:rsid w:val="00F5693A"/>
    <w:rsid w:val="00F56A42"/>
    <w:rsid w:val="00F56CB6"/>
    <w:rsid w:val="00F56D91"/>
    <w:rsid w:val="00F571FF"/>
    <w:rsid w:val="00F5792C"/>
    <w:rsid w:val="00F57B05"/>
    <w:rsid w:val="00F57D33"/>
    <w:rsid w:val="00F57E53"/>
    <w:rsid w:val="00F6008C"/>
    <w:rsid w:val="00F60B75"/>
    <w:rsid w:val="00F612A9"/>
    <w:rsid w:val="00F61365"/>
    <w:rsid w:val="00F618D7"/>
    <w:rsid w:val="00F619A6"/>
    <w:rsid w:val="00F619C3"/>
    <w:rsid w:val="00F61A67"/>
    <w:rsid w:val="00F61D86"/>
    <w:rsid w:val="00F623F5"/>
    <w:rsid w:val="00F626C5"/>
    <w:rsid w:val="00F627FD"/>
    <w:rsid w:val="00F62F42"/>
    <w:rsid w:val="00F635DF"/>
    <w:rsid w:val="00F63681"/>
    <w:rsid w:val="00F63C81"/>
    <w:rsid w:val="00F64040"/>
    <w:rsid w:val="00F64348"/>
    <w:rsid w:val="00F6478A"/>
    <w:rsid w:val="00F64C73"/>
    <w:rsid w:val="00F64C7B"/>
    <w:rsid w:val="00F65B91"/>
    <w:rsid w:val="00F65C75"/>
    <w:rsid w:val="00F65DF8"/>
    <w:rsid w:val="00F65EB8"/>
    <w:rsid w:val="00F6735D"/>
    <w:rsid w:val="00F67434"/>
    <w:rsid w:val="00F67598"/>
    <w:rsid w:val="00F679C5"/>
    <w:rsid w:val="00F67F69"/>
    <w:rsid w:val="00F70C16"/>
    <w:rsid w:val="00F71795"/>
    <w:rsid w:val="00F718FD"/>
    <w:rsid w:val="00F72037"/>
    <w:rsid w:val="00F720A8"/>
    <w:rsid w:val="00F723E6"/>
    <w:rsid w:val="00F72976"/>
    <w:rsid w:val="00F72A98"/>
    <w:rsid w:val="00F72AB4"/>
    <w:rsid w:val="00F72AC8"/>
    <w:rsid w:val="00F732BD"/>
    <w:rsid w:val="00F73425"/>
    <w:rsid w:val="00F736C8"/>
    <w:rsid w:val="00F73889"/>
    <w:rsid w:val="00F7395A"/>
    <w:rsid w:val="00F74183"/>
    <w:rsid w:val="00F7428C"/>
    <w:rsid w:val="00F7433D"/>
    <w:rsid w:val="00F74F18"/>
    <w:rsid w:val="00F75003"/>
    <w:rsid w:val="00F75079"/>
    <w:rsid w:val="00F75212"/>
    <w:rsid w:val="00F7546B"/>
    <w:rsid w:val="00F755E9"/>
    <w:rsid w:val="00F75716"/>
    <w:rsid w:val="00F7595E"/>
    <w:rsid w:val="00F75BD6"/>
    <w:rsid w:val="00F75C3A"/>
    <w:rsid w:val="00F75CAA"/>
    <w:rsid w:val="00F75D08"/>
    <w:rsid w:val="00F75F18"/>
    <w:rsid w:val="00F75FE2"/>
    <w:rsid w:val="00F7600E"/>
    <w:rsid w:val="00F7634A"/>
    <w:rsid w:val="00F765A6"/>
    <w:rsid w:val="00F77153"/>
    <w:rsid w:val="00F775A2"/>
    <w:rsid w:val="00F775FB"/>
    <w:rsid w:val="00F80364"/>
    <w:rsid w:val="00F805DF"/>
    <w:rsid w:val="00F80659"/>
    <w:rsid w:val="00F808CA"/>
    <w:rsid w:val="00F80C20"/>
    <w:rsid w:val="00F80FEE"/>
    <w:rsid w:val="00F811B6"/>
    <w:rsid w:val="00F81A19"/>
    <w:rsid w:val="00F823BB"/>
    <w:rsid w:val="00F82528"/>
    <w:rsid w:val="00F82868"/>
    <w:rsid w:val="00F83094"/>
    <w:rsid w:val="00F8321D"/>
    <w:rsid w:val="00F833BB"/>
    <w:rsid w:val="00F8341A"/>
    <w:rsid w:val="00F8378A"/>
    <w:rsid w:val="00F83825"/>
    <w:rsid w:val="00F839A2"/>
    <w:rsid w:val="00F83C0C"/>
    <w:rsid w:val="00F83E99"/>
    <w:rsid w:val="00F84134"/>
    <w:rsid w:val="00F8434D"/>
    <w:rsid w:val="00F84481"/>
    <w:rsid w:val="00F848F8"/>
    <w:rsid w:val="00F84D21"/>
    <w:rsid w:val="00F84E53"/>
    <w:rsid w:val="00F8541E"/>
    <w:rsid w:val="00F85628"/>
    <w:rsid w:val="00F86522"/>
    <w:rsid w:val="00F86742"/>
    <w:rsid w:val="00F86C25"/>
    <w:rsid w:val="00F86DE7"/>
    <w:rsid w:val="00F86EF2"/>
    <w:rsid w:val="00F8739A"/>
    <w:rsid w:val="00F874F7"/>
    <w:rsid w:val="00F877AF"/>
    <w:rsid w:val="00F87901"/>
    <w:rsid w:val="00F87A52"/>
    <w:rsid w:val="00F87B4D"/>
    <w:rsid w:val="00F87BDC"/>
    <w:rsid w:val="00F900DD"/>
    <w:rsid w:val="00F9024B"/>
    <w:rsid w:val="00F9029F"/>
    <w:rsid w:val="00F905F5"/>
    <w:rsid w:val="00F908CA"/>
    <w:rsid w:val="00F90BDE"/>
    <w:rsid w:val="00F90E66"/>
    <w:rsid w:val="00F91199"/>
    <w:rsid w:val="00F912C2"/>
    <w:rsid w:val="00F9156B"/>
    <w:rsid w:val="00F91A67"/>
    <w:rsid w:val="00F91AA7"/>
    <w:rsid w:val="00F91BA7"/>
    <w:rsid w:val="00F92AB5"/>
    <w:rsid w:val="00F92B1F"/>
    <w:rsid w:val="00F92BD0"/>
    <w:rsid w:val="00F93080"/>
    <w:rsid w:val="00F93A22"/>
    <w:rsid w:val="00F93B64"/>
    <w:rsid w:val="00F93E7B"/>
    <w:rsid w:val="00F9420E"/>
    <w:rsid w:val="00F9436C"/>
    <w:rsid w:val="00F943F0"/>
    <w:rsid w:val="00F94620"/>
    <w:rsid w:val="00F94EDC"/>
    <w:rsid w:val="00F95E25"/>
    <w:rsid w:val="00F961D7"/>
    <w:rsid w:val="00F963F6"/>
    <w:rsid w:val="00F964F3"/>
    <w:rsid w:val="00F966B7"/>
    <w:rsid w:val="00F966F5"/>
    <w:rsid w:val="00F96717"/>
    <w:rsid w:val="00F96CA1"/>
    <w:rsid w:val="00F97852"/>
    <w:rsid w:val="00F97D06"/>
    <w:rsid w:val="00FA0120"/>
    <w:rsid w:val="00FA0171"/>
    <w:rsid w:val="00FA06B1"/>
    <w:rsid w:val="00FA0958"/>
    <w:rsid w:val="00FA1105"/>
    <w:rsid w:val="00FA13D9"/>
    <w:rsid w:val="00FA140C"/>
    <w:rsid w:val="00FA15A1"/>
    <w:rsid w:val="00FA2417"/>
    <w:rsid w:val="00FA245E"/>
    <w:rsid w:val="00FA260E"/>
    <w:rsid w:val="00FA2B21"/>
    <w:rsid w:val="00FA2B91"/>
    <w:rsid w:val="00FA2E4A"/>
    <w:rsid w:val="00FA2FD8"/>
    <w:rsid w:val="00FA3516"/>
    <w:rsid w:val="00FA3766"/>
    <w:rsid w:val="00FA3B2B"/>
    <w:rsid w:val="00FA4524"/>
    <w:rsid w:val="00FA5053"/>
    <w:rsid w:val="00FA505A"/>
    <w:rsid w:val="00FA54A8"/>
    <w:rsid w:val="00FA576C"/>
    <w:rsid w:val="00FA6178"/>
    <w:rsid w:val="00FA6217"/>
    <w:rsid w:val="00FA623D"/>
    <w:rsid w:val="00FA62CA"/>
    <w:rsid w:val="00FA7158"/>
    <w:rsid w:val="00FA72B6"/>
    <w:rsid w:val="00FA739A"/>
    <w:rsid w:val="00FA76BE"/>
    <w:rsid w:val="00FA7BD5"/>
    <w:rsid w:val="00FA7CBB"/>
    <w:rsid w:val="00FA7E49"/>
    <w:rsid w:val="00FA7FA4"/>
    <w:rsid w:val="00FB00A2"/>
    <w:rsid w:val="00FB0BEE"/>
    <w:rsid w:val="00FB125B"/>
    <w:rsid w:val="00FB1CFD"/>
    <w:rsid w:val="00FB21F4"/>
    <w:rsid w:val="00FB226C"/>
    <w:rsid w:val="00FB2586"/>
    <w:rsid w:val="00FB2A8F"/>
    <w:rsid w:val="00FB2B2A"/>
    <w:rsid w:val="00FB382B"/>
    <w:rsid w:val="00FB38D6"/>
    <w:rsid w:val="00FB3BB1"/>
    <w:rsid w:val="00FB3DF9"/>
    <w:rsid w:val="00FB3E0B"/>
    <w:rsid w:val="00FB4392"/>
    <w:rsid w:val="00FB48BA"/>
    <w:rsid w:val="00FB51E9"/>
    <w:rsid w:val="00FB5392"/>
    <w:rsid w:val="00FB5567"/>
    <w:rsid w:val="00FB57AA"/>
    <w:rsid w:val="00FB57CC"/>
    <w:rsid w:val="00FB5ABA"/>
    <w:rsid w:val="00FB5CE9"/>
    <w:rsid w:val="00FB5E35"/>
    <w:rsid w:val="00FB63A5"/>
    <w:rsid w:val="00FB64E2"/>
    <w:rsid w:val="00FB66FD"/>
    <w:rsid w:val="00FB6A0B"/>
    <w:rsid w:val="00FB6CB6"/>
    <w:rsid w:val="00FB6FE8"/>
    <w:rsid w:val="00FB711F"/>
    <w:rsid w:val="00FB7277"/>
    <w:rsid w:val="00FB733E"/>
    <w:rsid w:val="00FB758B"/>
    <w:rsid w:val="00FB758F"/>
    <w:rsid w:val="00FB7714"/>
    <w:rsid w:val="00FB7D8C"/>
    <w:rsid w:val="00FB7E46"/>
    <w:rsid w:val="00FC04E0"/>
    <w:rsid w:val="00FC075C"/>
    <w:rsid w:val="00FC0DFD"/>
    <w:rsid w:val="00FC139D"/>
    <w:rsid w:val="00FC145A"/>
    <w:rsid w:val="00FC155A"/>
    <w:rsid w:val="00FC15C2"/>
    <w:rsid w:val="00FC15CF"/>
    <w:rsid w:val="00FC1B49"/>
    <w:rsid w:val="00FC1D27"/>
    <w:rsid w:val="00FC1E54"/>
    <w:rsid w:val="00FC1E88"/>
    <w:rsid w:val="00FC2708"/>
    <w:rsid w:val="00FC2890"/>
    <w:rsid w:val="00FC31C0"/>
    <w:rsid w:val="00FC31E9"/>
    <w:rsid w:val="00FC3514"/>
    <w:rsid w:val="00FC394F"/>
    <w:rsid w:val="00FC3A5A"/>
    <w:rsid w:val="00FC4B35"/>
    <w:rsid w:val="00FC4E05"/>
    <w:rsid w:val="00FC4FD7"/>
    <w:rsid w:val="00FC52B1"/>
    <w:rsid w:val="00FC549A"/>
    <w:rsid w:val="00FC54E7"/>
    <w:rsid w:val="00FC58EC"/>
    <w:rsid w:val="00FC5CE6"/>
    <w:rsid w:val="00FC6102"/>
    <w:rsid w:val="00FC6573"/>
    <w:rsid w:val="00FC6CCD"/>
    <w:rsid w:val="00FC6D2F"/>
    <w:rsid w:val="00FC7102"/>
    <w:rsid w:val="00FC75EF"/>
    <w:rsid w:val="00FC76A6"/>
    <w:rsid w:val="00FC7975"/>
    <w:rsid w:val="00FD0058"/>
    <w:rsid w:val="00FD02FC"/>
    <w:rsid w:val="00FD033F"/>
    <w:rsid w:val="00FD0600"/>
    <w:rsid w:val="00FD0BD7"/>
    <w:rsid w:val="00FD116A"/>
    <w:rsid w:val="00FD1CF3"/>
    <w:rsid w:val="00FD1F47"/>
    <w:rsid w:val="00FD264F"/>
    <w:rsid w:val="00FD290F"/>
    <w:rsid w:val="00FD2DD4"/>
    <w:rsid w:val="00FD2FF4"/>
    <w:rsid w:val="00FD34F1"/>
    <w:rsid w:val="00FD3BE1"/>
    <w:rsid w:val="00FD3DB5"/>
    <w:rsid w:val="00FD408E"/>
    <w:rsid w:val="00FD4458"/>
    <w:rsid w:val="00FD4529"/>
    <w:rsid w:val="00FD4965"/>
    <w:rsid w:val="00FD4E9E"/>
    <w:rsid w:val="00FD5040"/>
    <w:rsid w:val="00FD536B"/>
    <w:rsid w:val="00FD5CE6"/>
    <w:rsid w:val="00FD5E99"/>
    <w:rsid w:val="00FD619B"/>
    <w:rsid w:val="00FD648F"/>
    <w:rsid w:val="00FD68B1"/>
    <w:rsid w:val="00FD6E10"/>
    <w:rsid w:val="00FD6E93"/>
    <w:rsid w:val="00FD6EAB"/>
    <w:rsid w:val="00FD74E3"/>
    <w:rsid w:val="00FD7CFF"/>
    <w:rsid w:val="00FD7DDF"/>
    <w:rsid w:val="00FE014D"/>
    <w:rsid w:val="00FE0310"/>
    <w:rsid w:val="00FE0AE4"/>
    <w:rsid w:val="00FE0B6A"/>
    <w:rsid w:val="00FE1133"/>
    <w:rsid w:val="00FE17C7"/>
    <w:rsid w:val="00FE1D46"/>
    <w:rsid w:val="00FE1D91"/>
    <w:rsid w:val="00FE1EB8"/>
    <w:rsid w:val="00FE1F76"/>
    <w:rsid w:val="00FE1FA2"/>
    <w:rsid w:val="00FE3475"/>
    <w:rsid w:val="00FE34A7"/>
    <w:rsid w:val="00FE3A53"/>
    <w:rsid w:val="00FE3B76"/>
    <w:rsid w:val="00FE3D6C"/>
    <w:rsid w:val="00FE4042"/>
    <w:rsid w:val="00FE41E7"/>
    <w:rsid w:val="00FE4257"/>
    <w:rsid w:val="00FE4288"/>
    <w:rsid w:val="00FE4679"/>
    <w:rsid w:val="00FE479E"/>
    <w:rsid w:val="00FE4959"/>
    <w:rsid w:val="00FE4D88"/>
    <w:rsid w:val="00FE4FD9"/>
    <w:rsid w:val="00FE51B6"/>
    <w:rsid w:val="00FE51F8"/>
    <w:rsid w:val="00FE543B"/>
    <w:rsid w:val="00FE5749"/>
    <w:rsid w:val="00FE578D"/>
    <w:rsid w:val="00FE5F95"/>
    <w:rsid w:val="00FE60E6"/>
    <w:rsid w:val="00FE65EE"/>
    <w:rsid w:val="00FE6641"/>
    <w:rsid w:val="00FE6648"/>
    <w:rsid w:val="00FE6735"/>
    <w:rsid w:val="00FE6D6D"/>
    <w:rsid w:val="00FE7504"/>
    <w:rsid w:val="00FE7605"/>
    <w:rsid w:val="00FE78B1"/>
    <w:rsid w:val="00FE78CE"/>
    <w:rsid w:val="00FE7A05"/>
    <w:rsid w:val="00FE7A6F"/>
    <w:rsid w:val="00FF012C"/>
    <w:rsid w:val="00FF0137"/>
    <w:rsid w:val="00FF04F0"/>
    <w:rsid w:val="00FF0C5D"/>
    <w:rsid w:val="00FF0E16"/>
    <w:rsid w:val="00FF12A0"/>
    <w:rsid w:val="00FF181A"/>
    <w:rsid w:val="00FF1825"/>
    <w:rsid w:val="00FF1E32"/>
    <w:rsid w:val="00FF24A6"/>
    <w:rsid w:val="00FF2831"/>
    <w:rsid w:val="00FF28FB"/>
    <w:rsid w:val="00FF2B95"/>
    <w:rsid w:val="00FF2BE7"/>
    <w:rsid w:val="00FF318B"/>
    <w:rsid w:val="00FF330A"/>
    <w:rsid w:val="00FF342B"/>
    <w:rsid w:val="00FF34B3"/>
    <w:rsid w:val="00FF3507"/>
    <w:rsid w:val="00FF3D10"/>
    <w:rsid w:val="00FF3DE5"/>
    <w:rsid w:val="00FF3F37"/>
    <w:rsid w:val="00FF40ED"/>
    <w:rsid w:val="00FF410A"/>
    <w:rsid w:val="00FF4202"/>
    <w:rsid w:val="00FF48DB"/>
    <w:rsid w:val="00FF48ED"/>
    <w:rsid w:val="00FF4F70"/>
    <w:rsid w:val="00FF502E"/>
    <w:rsid w:val="00FF5CF2"/>
    <w:rsid w:val="00FF5EBD"/>
    <w:rsid w:val="00FF70A8"/>
    <w:rsid w:val="00FF75B0"/>
    <w:rsid w:val="00FF786E"/>
    <w:rsid w:val="00FF7AD2"/>
    <w:rsid w:val="01004CF1"/>
    <w:rsid w:val="01195004"/>
    <w:rsid w:val="015110B6"/>
    <w:rsid w:val="01EC6D67"/>
    <w:rsid w:val="023DCA2B"/>
    <w:rsid w:val="02672CBC"/>
    <w:rsid w:val="02A740C6"/>
    <w:rsid w:val="033E6B46"/>
    <w:rsid w:val="0346F96B"/>
    <w:rsid w:val="04442113"/>
    <w:rsid w:val="04B7A942"/>
    <w:rsid w:val="0569A98B"/>
    <w:rsid w:val="056D658B"/>
    <w:rsid w:val="058863BA"/>
    <w:rsid w:val="0663865E"/>
    <w:rsid w:val="069E4205"/>
    <w:rsid w:val="06DB3F8B"/>
    <w:rsid w:val="0737A3FA"/>
    <w:rsid w:val="07B80BE1"/>
    <w:rsid w:val="08612C56"/>
    <w:rsid w:val="088CEDB6"/>
    <w:rsid w:val="08FD3E29"/>
    <w:rsid w:val="0987A5E3"/>
    <w:rsid w:val="09FCFCB7"/>
    <w:rsid w:val="0AC9CF6D"/>
    <w:rsid w:val="0B104008"/>
    <w:rsid w:val="0B174997"/>
    <w:rsid w:val="0B4FDCDF"/>
    <w:rsid w:val="0B8E469D"/>
    <w:rsid w:val="0B94C57C"/>
    <w:rsid w:val="0BA31875"/>
    <w:rsid w:val="0BC32307"/>
    <w:rsid w:val="0CAC1069"/>
    <w:rsid w:val="0CAE4B2D"/>
    <w:rsid w:val="0CFDB260"/>
    <w:rsid w:val="0DA3FBD5"/>
    <w:rsid w:val="0E47E0CA"/>
    <w:rsid w:val="0E864D2D"/>
    <w:rsid w:val="0EA67161"/>
    <w:rsid w:val="0ECF471A"/>
    <w:rsid w:val="0F07308A"/>
    <w:rsid w:val="0F3DB7B7"/>
    <w:rsid w:val="0F9F9DFF"/>
    <w:rsid w:val="0FB4039A"/>
    <w:rsid w:val="0FCB79CB"/>
    <w:rsid w:val="0FE3B12B"/>
    <w:rsid w:val="1018D31A"/>
    <w:rsid w:val="101B755C"/>
    <w:rsid w:val="104A0A7B"/>
    <w:rsid w:val="109B4C29"/>
    <w:rsid w:val="10D74FC2"/>
    <w:rsid w:val="10ECBB34"/>
    <w:rsid w:val="1119B7EE"/>
    <w:rsid w:val="11351A5B"/>
    <w:rsid w:val="117464FE"/>
    <w:rsid w:val="11AAA453"/>
    <w:rsid w:val="11C2364A"/>
    <w:rsid w:val="11F8649B"/>
    <w:rsid w:val="1237CCD0"/>
    <w:rsid w:val="125F1C5D"/>
    <w:rsid w:val="1267DEDB"/>
    <w:rsid w:val="12741200"/>
    <w:rsid w:val="12A3CDEC"/>
    <w:rsid w:val="146B3A50"/>
    <w:rsid w:val="149B187F"/>
    <w:rsid w:val="14B2AFDC"/>
    <w:rsid w:val="1542C685"/>
    <w:rsid w:val="15528468"/>
    <w:rsid w:val="15721C75"/>
    <w:rsid w:val="1584B90F"/>
    <w:rsid w:val="16A8D2FC"/>
    <w:rsid w:val="170AE9C7"/>
    <w:rsid w:val="17660BDF"/>
    <w:rsid w:val="17BC20B1"/>
    <w:rsid w:val="17D2B941"/>
    <w:rsid w:val="17DAC8DD"/>
    <w:rsid w:val="187ADCF0"/>
    <w:rsid w:val="189903C7"/>
    <w:rsid w:val="18C06A05"/>
    <w:rsid w:val="196E89A2"/>
    <w:rsid w:val="1A1EA05A"/>
    <w:rsid w:val="1A2559DC"/>
    <w:rsid w:val="1ABE9F31"/>
    <w:rsid w:val="1BEC72BB"/>
    <w:rsid w:val="1C205729"/>
    <w:rsid w:val="1CB20BFD"/>
    <w:rsid w:val="1D540F8F"/>
    <w:rsid w:val="1D56411C"/>
    <w:rsid w:val="1D630C6F"/>
    <w:rsid w:val="1EA13F7D"/>
    <w:rsid w:val="1EBB10BB"/>
    <w:rsid w:val="1EE5B6BD"/>
    <w:rsid w:val="1F65F5CC"/>
    <w:rsid w:val="1FDF48AB"/>
    <w:rsid w:val="2043EE10"/>
    <w:rsid w:val="20EB433E"/>
    <w:rsid w:val="21F26489"/>
    <w:rsid w:val="22358B54"/>
    <w:rsid w:val="22401515"/>
    <w:rsid w:val="2268C126"/>
    <w:rsid w:val="22D72AD1"/>
    <w:rsid w:val="22FA478C"/>
    <w:rsid w:val="2424E01F"/>
    <w:rsid w:val="2443EEEF"/>
    <w:rsid w:val="2488845D"/>
    <w:rsid w:val="250FA0DB"/>
    <w:rsid w:val="2511B710"/>
    <w:rsid w:val="260536A4"/>
    <w:rsid w:val="26359513"/>
    <w:rsid w:val="265B8837"/>
    <w:rsid w:val="26FA5791"/>
    <w:rsid w:val="270DA99D"/>
    <w:rsid w:val="28A749B7"/>
    <w:rsid w:val="29FA9354"/>
    <w:rsid w:val="2A159CE9"/>
    <w:rsid w:val="2A7B51D1"/>
    <w:rsid w:val="2A9D6DF4"/>
    <w:rsid w:val="2AB91725"/>
    <w:rsid w:val="2AE3EC5D"/>
    <w:rsid w:val="2B5210B4"/>
    <w:rsid w:val="2B64E06B"/>
    <w:rsid w:val="2BDFF4FA"/>
    <w:rsid w:val="2C7948A7"/>
    <w:rsid w:val="2D3429AC"/>
    <w:rsid w:val="2D7C0AD0"/>
    <w:rsid w:val="2D9E8F26"/>
    <w:rsid w:val="2DA7E154"/>
    <w:rsid w:val="2E0CDEC4"/>
    <w:rsid w:val="2E307D8C"/>
    <w:rsid w:val="2E9294EE"/>
    <w:rsid w:val="2EB6E3E2"/>
    <w:rsid w:val="2F07598B"/>
    <w:rsid w:val="2F22ED15"/>
    <w:rsid w:val="2F53213F"/>
    <w:rsid w:val="2FD6C2E9"/>
    <w:rsid w:val="30FE509B"/>
    <w:rsid w:val="31432B92"/>
    <w:rsid w:val="317B0DEB"/>
    <w:rsid w:val="317C6EB1"/>
    <w:rsid w:val="3198D6AF"/>
    <w:rsid w:val="325E83AF"/>
    <w:rsid w:val="32918043"/>
    <w:rsid w:val="32EFCFDE"/>
    <w:rsid w:val="33268020"/>
    <w:rsid w:val="3345595F"/>
    <w:rsid w:val="334D3F81"/>
    <w:rsid w:val="33A1AB89"/>
    <w:rsid w:val="34062A48"/>
    <w:rsid w:val="3440D3B1"/>
    <w:rsid w:val="34A064EB"/>
    <w:rsid w:val="35C6C6AA"/>
    <w:rsid w:val="3676FF93"/>
    <w:rsid w:val="370D9E89"/>
    <w:rsid w:val="3735695A"/>
    <w:rsid w:val="3749ACA3"/>
    <w:rsid w:val="37B8772E"/>
    <w:rsid w:val="3842E51F"/>
    <w:rsid w:val="38488B24"/>
    <w:rsid w:val="38BD71DF"/>
    <w:rsid w:val="38E57D04"/>
    <w:rsid w:val="390A8F8B"/>
    <w:rsid w:val="3ADDF8A1"/>
    <w:rsid w:val="3B095CF3"/>
    <w:rsid w:val="3B48AA48"/>
    <w:rsid w:val="3B5B86A6"/>
    <w:rsid w:val="3BD2D53B"/>
    <w:rsid w:val="3BFC0F19"/>
    <w:rsid w:val="3C0E523D"/>
    <w:rsid w:val="3CDCC959"/>
    <w:rsid w:val="3D603F14"/>
    <w:rsid w:val="3D9C8D5A"/>
    <w:rsid w:val="3E091C6F"/>
    <w:rsid w:val="3E248FA2"/>
    <w:rsid w:val="3E47AB81"/>
    <w:rsid w:val="3EB64C70"/>
    <w:rsid w:val="3F2894AE"/>
    <w:rsid w:val="3F9C2A94"/>
    <w:rsid w:val="4072CD4B"/>
    <w:rsid w:val="41105AFF"/>
    <w:rsid w:val="4166787E"/>
    <w:rsid w:val="417D7618"/>
    <w:rsid w:val="41807454"/>
    <w:rsid w:val="4194E6F2"/>
    <w:rsid w:val="43DCC1A1"/>
    <w:rsid w:val="44243B98"/>
    <w:rsid w:val="447283EA"/>
    <w:rsid w:val="4477ABA0"/>
    <w:rsid w:val="449BBF63"/>
    <w:rsid w:val="45545217"/>
    <w:rsid w:val="45A76FC1"/>
    <w:rsid w:val="45AF983B"/>
    <w:rsid w:val="45FD7CFA"/>
    <w:rsid w:val="467EECBD"/>
    <w:rsid w:val="4809C185"/>
    <w:rsid w:val="4852FFF8"/>
    <w:rsid w:val="48B173D4"/>
    <w:rsid w:val="48BC0CF1"/>
    <w:rsid w:val="48E69707"/>
    <w:rsid w:val="495AF80F"/>
    <w:rsid w:val="499B3B91"/>
    <w:rsid w:val="499D54B6"/>
    <w:rsid w:val="49A591E6"/>
    <w:rsid w:val="49A7C373"/>
    <w:rsid w:val="49E6BC43"/>
    <w:rsid w:val="4A0C7697"/>
    <w:rsid w:val="4ACCB85E"/>
    <w:rsid w:val="4AED41D0"/>
    <w:rsid w:val="4B2D9073"/>
    <w:rsid w:val="4C162520"/>
    <w:rsid w:val="4D811202"/>
    <w:rsid w:val="4E3BF981"/>
    <w:rsid w:val="4E7172A2"/>
    <w:rsid w:val="4ECCA75C"/>
    <w:rsid w:val="4F4899B3"/>
    <w:rsid w:val="502A61E8"/>
    <w:rsid w:val="50327B6B"/>
    <w:rsid w:val="50640EB8"/>
    <w:rsid w:val="5097C533"/>
    <w:rsid w:val="509D49CC"/>
    <w:rsid w:val="50B9A391"/>
    <w:rsid w:val="51AEF88F"/>
    <w:rsid w:val="51F666F7"/>
    <w:rsid w:val="5281F015"/>
    <w:rsid w:val="52E11597"/>
    <w:rsid w:val="547E67FE"/>
    <w:rsid w:val="54D8A9D4"/>
    <w:rsid w:val="5557300B"/>
    <w:rsid w:val="55F0B2D0"/>
    <w:rsid w:val="56CA82E6"/>
    <w:rsid w:val="56F49F2B"/>
    <w:rsid w:val="574F934D"/>
    <w:rsid w:val="57AB892C"/>
    <w:rsid w:val="57D07764"/>
    <w:rsid w:val="58C97293"/>
    <w:rsid w:val="59BD26F1"/>
    <w:rsid w:val="59C03554"/>
    <w:rsid w:val="5A706320"/>
    <w:rsid w:val="5AFF93DA"/>
    <w:rsid w:val="5B2CE9CF"/>
    <w:rsid w:val="5C94CBA6"/>
    <w:rsid w:val="5CF7A29C"/>
    <w:rsid w:val="5D36238B"/>
    <w:rsid w:val="5D381A86"/>
    <w:rsid w:val="5D637243"/>
    <w:rsid w:val="5EA21D64"/>
    <w:rsid w:val="5ECDFDAF"/>
    <w:rsid w:val="5F62E338"/>
    <w:rsid w:val="5F6BF2F6"/>
    <w:rsid w:val="60DB34D7"/>
    <w:rsid w:val="60FDC3D0"/>
    <w:rsid w:val="610645FC"/>
    <w:rsid w:val="620A4D71"/>
    <w:rsid w:val="627E2877"/>
    <w:rsid w:val="62DFED0C"/>
    <w:rsid w:val="631569EB"/>
    <w:rsid w:val="631CC17E"/>
    <w:rsid w:val="63D5BD76"/>
    <w:rsid w:val="63E8CAE2"/>
    <w:rsid w:val="641979B3"/>
    <w:rsid w:val="648D49B8"/>
    <w:rsid w:val="6574D15D"/>
    <w:rsid w:val="65B6711B"/>
    <w:rsid w:val="65E8B174"/>
    <w:rsid w:val="66406BDD"/>
    <w:rsid w:val="6684D0C3"/>
    <w:rsid w:val="66B3637F"/>
    <w:rsid w:val="673709F0"/>
    <w:rsid w:val="67CA7937"/>
    <w:rsid w:val="6853644B"/>
    <w:rsid w:val="6862A5A0"/>
    <w:rsid w:val="68955DD2"/>
    <w:rsid w:val="68DF2CBC"/>
    <w:rsid w:val="6983FB1A"/>
    <w:rsid w:val="699F4EAF"/>
    <w:rsid w:val="69C5F588"/>
    <w:rsid w:val="6AE9198A"/>
    <w:rsid w:val="6BEC9790"/>
    <w:rsid w:val="6C2DBB4E"/>
    <w:rsid w:val="6CAEA0EE"/>
    <w:rsid w:val="6CBC83F7"/>
    <w:rsid w:val="6CEB95D7"/>
    <w:rsid w:val="6D5559C4"/>
    <w:rsid w:val="6DA8CFF1"/>
    <w:rsid w:val="6E21B9B2"/>
    <w:rsid w:val="6FF91B1D"/>
    <w:rsid w:val="6FFDBF10"/>
    <w:rsid w:val="70CE9D74"/>
    <w:rsid w:val="70D9C21B"/>
    <w:rsid w:val="71713887"/>
    <w:rsid w:val="7256310F"/>
    <w:rsid w:val="72C50752"/>
    <w:rsid w:val="73806ABA"/>
    <w:rsid w:val="73A565CD"/>
    <w:rsid w:val="73E9DB3A"/>
    <w:rsid w:val="74120093"/>
    <w:rsid w:val="74B294A8"/>
    <w:rsid w:val="74D57177"/>
    <w:rsid w:val="74DAD9E7"/>
    <w:rsid w:val="75821ED4"/>
    <w:rsid w:val="7598D3D2"/>
    <w:rsid w:val="75A4F667"/>
    <w:rsid w:val="75B02240"/>
    <w:rsid w:val="75E38D7E"/>
    <w:rsid w:val="76419518"/>
    <w:rsid w:val="76B83AF2"/>
    <w:rsid w:val="7757B833"/>
    <w:rsid w:val="777CD0E5"/>
    <w:rsid w:val="77B2E424"/>
    <w:rsid w:val="77CCA2D2"/>
    <w:rsid w:val="787E04CB"/>
    <w:rsid w:val="7953E66C"/>
    <w:rsid w:val="79961DEF"/>
    <w:rsid w:val="79A455C5"/>
    <w:rsid w:val="7A125DA8"/>
    <w:rsid w:val="7A198F86"/>
    <w:rsid w:val="7A360FEB"/>
    <w:rsid w:val="7A8160A3"/>
    <w:rsid w:val="7B417072"/>
    <w:rsid w:val="7B9BD1AA"/>
    <w:rsid w:val="7C4348B1"/>
    <w:rsid w:val="7C45A114"/>
    <w:rsid w:val="7CDBB004"/>
    <w:rsid w:val="7D8D3C84"/>
    <w:rsid w:val="7DE79CFF"/>
    <w:rsid w:val="7E2D35C0"/>
    <w:rsid w:val="7EA494F7"/>
    <w:rsid w:val="7F259663"/>
    <w:rsid w:val="7F2B7CA5"/>
    <w:rsid w:val="7F59CF0F"/>
    <w:rsid w:val="7F841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3E0C"/>
  <w15:docId w15:val="{F7946F4D-45A0-4174-9CFE-72A167A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71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outlineLvl w:val="1"/>
    </w:pPr>
    <w:rPr>
      <w:rFonts w:cs="Arial Unicode MS"/>
      <w:b/>
      <w:bCs/>
      <w:color w:val="000000"/>
      <w:sz w:val="24"/>
      <w:szCs w:val="24"/>
      <w:u w:val="single" w:color="000000"/>
      <w:lang w:val="de-D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u w:color="0000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BodyText2">
    <w:name w:val="Body Text 2"/>
    <w:rPr>
      <w:rFonts w:cs="Arial Unicode MS"/>
      <w:b/>
      <w:bCs/>
      <w:color w:val="000000"/>
      <w:sz w:val="24"/>
      <w:szCs w:val="24"/>
      <w:u w:val="single" w:color="000000"/>
      <w:lang w:val="en-US"/>
    </w:rPr>
  </w:style>
  <w:style w:type="paragraph" w:styleId="FootnoteText">
    <w:name w:val="footnote text"/>
    <w:link w:val="FootnoteTextChar"/>
    <w:rPr>
      <w:rFonts w:eastAsia="Times New Roman"/>
      <w:color w:val="000000"/>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link w:val="ListParagraphChar"/>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paragraph" w:styleId="BalloonText">
    <w:name w:val="Balloon Text"/>
    <w:basedOn w:val="Normal"/>
    <w:link w:val="BalloonTextChar"/>
    <w:uiPriority w:val="99"/>
    <w:semiHidden/>
    <w:unhideWhenUsed/>
    <w:rsid w:val="00C5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A7"/>
    <w:rPr>
      <w:rFonts w:ascii="Segoe UI" w:hAnsi="Segoe UI" w:cs="Segoe UI"/>
      <w:sz w:val="18"/>
      <w:szCs w:val="18"/>
      <w:lang w:val="en-US" w:eastAsia="en-US"/>
    </w:rPr>
  </w:style>
  <w:style w:type="paragraph" w:styleId="Header">
    <w:name w:val="header"/>
    <w:basedOn w:val="Normal"/>
    <w:link w:val="HeaderChar"/>
    <w:uiPriority w:val="99"/>
    <w:unhideWhenUsed/>
    <w:rsid w:val="00583EF5"/>
    <w:pPr>
      <w:tabs>
        <w:tab w:val="center" w:pos="4513"/>
        <w:tab w:val="right" w:pos="9026"/>
      </w:tabs>
    </w:pPr>
  </w:style>
  <w:style w:type="character" w:customStyle="1" w:styleId="HeaderChar">
    <w:name w:val="Header Char"/>
    <w:basedOn w:val="DefaultParagraphFont"/>
    <w:link w:val="Header"/>
    <w:uiPriority w:val="99"/>
    <w:rsid w:val="00583EF5"/>
    <w:rPr>
      <w:sz w:val="24"/>
      <w:szCs w:val="24"/>
      <w:lang w:val="en-US" w:eastAsia="en-US"/>
    </w:rPr>
  </w:style>
  <w:style w:type="character" w:styleId="CommentReference">
    <w:name w:val="annotation reference"/>
    <w:basedOn w:val="DefaultParagraphFont"/>
    <w:uiPriority w:val="99"/>
    <w:semiHidden/>
    <w:unhideWhenUsed/>
    <w:rsid w:val="005F486C"/>
    <w:rPr>
      <w:sz w:val="16"/>
      <w:szCs w:val="16"/>
    </w:rPr>
  </w:style>
  <w:style w:type="paragraph" w:styleId="CommentText">
    <w:name w:val="annotation text"/>
    <w:basedOn w:val="Normal"/>
    <w:link w:val="CommentTextChar"/>
    <w:uiPriority w:val="99"/>
    <w:unhideWhenUsed/>
    <w:rsid w:val="005F486C"/>
    <w:rPr>
      <w:sz w:val="20"/>
      <w:szCs w:val="20"/>
    </w:rPr>
  </w:style>
  <w:style w:type="character" w:customStyle="1" w:styleId="CommentTextChar">
    <w:name w:val="Comment Text Char"/>
    <w:basedOn w:val="DefaultParagraphFont"/>
    <w:link w:val="CommentText"/>
    <w:uiPriority w:val="99"/>
    <w:rsid w:val="005F486C"/>
    <w:rPr>
      <w:lang w:val="en-US" w:eastAsia="en-US"/>
    </w:rPr>
  </w:style>
  <w:style w:type="paragraph" w:styleId="CommentSubject">
    <w:name w:val="annotation subject"/>
    <w:basedOn w:val="CommentText"/>
    <w:next w:val="CommentText"/>
    <w:link w:val="CommentSubjectChar"/>
    <w:uiPriority w:val="99"/>
    <w:semiHidden/>
    <w:unhideWhenUsed/>
    <w:rsid w:val="005F486C"/>
    <w:rPr>
      <w:b/>
      <w:bCs/>
    </w:rPr>
  </w:style>
  <w:style w:type="character" w:customStyle="1" w:styleId="CommentSubjectChar">
    <w:name w:val="Comment Subject Char"/>
    <w:basedOn w:val="CommentTextChar"/>
    <w:link w:val="CommentSubject"/>
    <w:uiPriority w:val="99"/>
    <w:semiHidden/>
    <w:rsid w:val="005F486C"/>
    <w:rPr>
      <w:b/>
      <w:bCs/>
      <w:lang w:val="en-US" w:eastAsia="en-US"/>
    </w:rPr>
  </w:style>
  <w:style w:type="character" w:styleId="FootnoteReference">
    <w:name w:val="footnote reference"/>
    <w:basedOn w:val="DefaultParagraphFont"/>
    <w:uiPriority w:val="99"/>
    <w:semiHidden/>
    <w:unhideWhenUsed/>
    <w:rsid w:val="003417C0"/>
    <w:rPr>
      <w:vertAlign w:val="superscript"/>
    </w:rPr>
  </w:style>
  <w:style w:type="character" w:customStyle="1" w:styleId="FootnoteTextChar">
    <w:name w:val="Footnote Text Char"/>
    <w:basedOn w:val="DefaultParagraphFont"/>
    <w:link w:val="FootnoteText"/>
    <w:rsid w:val="008E229D"/>
    <w:rPr>
      <w:rFonts w:eastAsia="Times New Roman"/>
      <w:color w:val="000000"/>
      <w:u w:color="000000"/>
      <w:lang w:val="en-US"/>
    </w:rPr>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2F5496" w:themeColor="accent1" w:themeShade="BF"/>
      <w:sz w:val="32"/>
      <w:szCs w:val="32"/>
      <w:lang w:val="en-US" w:eastAsia="en-US"/>
    </w:rPr>
  </w:style>
  <w:style w:type="character" w:customStyle="1" w:styleId="FooterChar">
    <w:name w:val="Footer Char"/>
    <w:basedOn w:val="DefaultParagraphFont"/>
    <w:link w:val="Footer"/>
    <w:uiPriority w:val="99"/>
    <w:rsid w:val="00AA3279"/>
    <w:rPr>
      <w:rFonts w:cs="Arial Unicode MS"/>
      <w:color w:val="000000"/>
      <w:u w:color="00000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EA5FA7"/>
    <w:rPr>
      <w:rFonts w:ascii="Calibri" w:hAnsi="Calibri" w:cs="Arial Unicode MS"/>
      <w:color w:val="000000"/>
      <w:sz w:val="22"/>
      <w:szCs w:val="22"/>
      <w:u w:color="000000"/>
      <w:lang w:val="en-US"/>
    </w:rPr>
  </w:style>
  <w:style w:type="paragraph" w:styleId="Revision">
    <w:name w:val="Revision"/>
    <w:hidden/>
    <w:uiPriority w:val="99"/>
    <w:semiHidden/>
    <w:rsid w:val="001427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43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943C99"/>
  </w:style>
  <w:style w:type="character" w:customStyle="1" w:styleId="eop">
    <w:name w:val="eop"/>
    <w:basedOn w:val="DefaultParagraphFont"/>
    <w:rsid w:val="00943C99"/>
  </w:style>
  <w:style w:type="character" w:styleId="UnresolvedMention">
    <w:name w:val="Unresolved Mention"/>
    <w:basedOn w:val="DefaultParagraphFont"/>
    <w:uiPriority w:val="99"/>
    <w:unhideWhenUsed/>
    <w:rsid w:val="00BE0E0B"/>
    <w:rPr>
      <w:color w:val="605E5C"/>
      <w:shd w:val="clear" w:color="auto" w:fill="E1DFDD"/>
    </w:rPr>
  </w:style>
  <w:style w:type="character" w:styleId="Mention">
    <w:name w:val="Mention"/>
    <w:basedOn w:val="DefaultParagraphFont"/>
    <w:uiPriority w:val="99"/>
    <w:unhideWhenUsed/>
    <w:rsid w:val="00BE0E0B"/>
    <w:rPr>
      <w:color w:val="2B579A"/>
      <w:shd w:val="clear" w:color="auto" w:fill="E1DFDD"/>
    </w:rPr>
  </w:style>
  <w:style w:type="character" w:customStyle="1" w:styleId="superscript">
    <w:name w:val="superscript"/>
    <w:basedOn w:val="DefaultParagraphFont"/>
    <w:rsid w:val="007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951">
      <w:bodyDiv w:val="1"/>
      <w:marLeft w:val="0"/>
      <w:marRight w:val="0"/>
      <w:marTop w:val="0"/>
      <w:marBottom w:val="0"/>
      <w:divBdr>
        <w:top w:val="none" w:sz="0" w:space="0" w:color="auto"/>
        <w:left w:val="none" w:sz="0" w:space="0" w:color="auto"/>
        <w:bottom w:val="none" w:sz="0" w:space="0" w:color="auto"/>
        <w:right w:val="none" w:sz="0" w:space="0" w:color="auto"/>
      </w:divBdr>
      <w:divsChild>
        <w:div w:id="590356806">
          <w:marLeft w:val="446"/>
          <w:marRight w:val="0"/>
          <w:marTop w:val="0"/>
          <w:marBottom w:val="0"/>
          <w:divBdr>
            <w:top w:val="none" w:sz="0" w:space="0" w:color="auto"/>
            <w:left w:val="none" w:sz="0" w:space="0" w:color="auto"/>
            <w:bottom w:val="none" w:sz="0" w:space="0" w:color="auto"/>
            <w:right w:val="none" w:sz="0" w:space="0" w:color="auto"/>
          </w:divBdr>
        </w:div>
      </w:divsChild>
    </w:div>
    <w:div w:id="286788503">
      <w:bodyDiv w:val="1"/>
      <w:marLeft w:val="0"/>
      <w:marRight w:val="0"/>
      <w:marTop w:val="0"/>
      <w:marBottom w:val="0"/>
      <w:divBdr>
        <w:top w:val="none" w:sz="0" w:space="0" w:color="auto"/>
        <w:left w:val="none" w:sz="0" w:space="0" w:color="auto"/>
        <w:bottom w:val="none" w:sz="0" w:space="0" w:color="auto"/>
        <w:right w:val="none" w:sz="0" w:space="0" w:color="auto"/>
      </w:divBdr>
      <w:divsChild>
        <w:div w:id="740253152">
          <w:marLeft w:val="0"/>
          <w:marRight w:val="0"/>
          <w:marTop w:val="0"/>
          <w:marBottom w:val="0"/>
          <w:divBdr>
            <w:top w:val="none" w:sz="0" w:space="0" w:color="auto"/>
            <w:left w:val="none" w:sz="0" w:space="0" w:color="auto"/>
            <w:bottom w:val="none" w:sz="0" w:space="0" w:color="auto"/>
            <w:right w:val="none" w:sz="0" w:space="0" w:color="auto"/>
          </w:divBdr>
          <w:divsChild>
            <w:div w:id="290792185">
              <w:marLeft w:val="0"/>
              <w:marRight w:val="0"/>
              <w:marTop w:val="0"/>
              <w:marBottom w:val="0"/>
              <w:divBdr>
                <w:top w:val="none" w:sz="0" w:space="0" w:color="auto"/>
                <w:left w:val="none" w:sz="0" w:space="0" w:color="auto"/>
                <w:bottom w:val="none" w:sz="0" w:space="0" w:color="auto"/>
                <w:right w:val="none" w:sz="0" w:space="0" w:color="auto"/>
              </w:divBdr>
            </w:div>
          </w:divsChild>
        </w:div>
        <w:div w:id="1665821260">
          <w:marLeft w:val="0"/>
          <w:marRight w:val="0"/>
          <w:marTop w:val="0"/>
          <w:marBottom w:val="0"/>
          <w:divBdr>
            <w:top w:val="none" w:sz="0" w:space="0" w:color="auto"/>
            <w:left w:val="none" w:sz="0" w:space="0" w:color="auto"/>
            <w:bottom w:val="none" w:sz="0" w:space="0" w:color="auto"/>
            <w:right w:val="none" w:sz="0" w:space="0" w:color="auto"/>
          </w:divBdr>
          <w:divsChild>
            <w:div w:id="261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630">
      <w:bodyDiv w:val="1"/>
      <w:marLeft w:val="0"/>
      <w:marRight w:val="0"/>
      <w:marTop w:val="0"/>
      <w:marBottom w:val="0"/>
      <w:divBdr>
        <w:top w:val="none" w:sz="0" w:space="0" w:color="auto"/>
        <w:left w:val="none" w:sz="0" w:space="0" w:color="auto"/>
        <w:bottom w:val="none" w:sz="0" w:space="0" w:color="auto"/>
        <w:right w:val="none" w:sz="0" w:space="0" w:color="auto"/>
      </w:divBdr>
      <w:divsChild>
        <w:div w:id="325328798">
          <w:marLeft w:val="0"/>
          <w:marRight w:val="0"/>
          <w:marTop w:val="0"/>
          <w:marBottom w:val="0"/>
          <w:divBdr>
            <w:top w:val="none" w:sz="0" w:space="0" w:color="auto"/>
            <w:left w:val="none" w:sz="0" w:space="0" w:color="auto"/>
            <w:bottom w:val="none" w:sz="0" w:space="0" w:color="auto"/>
            <w:right w:val="none" w:sz="0" w:space="0" w:color="auto"/>
          </w:divBdr>
        </w:div>
        <w:div w:id="1053848007">
          <w:marLeft w:val="0"/>
          <w:marRight w:val="0"/>
          <w:marTop w:val="0"/>
          <w:marBottom w:val="0"/>
          <w:divBdr>
            <w:top w:val="none" w:sz="0" w:space="0" w:color="auto"/>
            <w:left w:val="none" w:sz="0" w:space="0" w:color="auto"/>
            <w:bottom w:val="none" w:sz="0" w:space="0" w:color="auto"/>
            <w:right w:val="none" w:sz="0" w:space="0" w:color="auto"/>
          </w:divBdr>
        </w:div>
        <w:div w:id="1688942360">
          <w:marLeft w:val="0"/>
          <w:marRight w:val="0"/>
          <w:marTop w:val="0"/>
          <w:marBottom w:val="0"/>
          <w:divBdr>
            <w:top w:val="none" w:sz="0" w:space="0" w:color="auto"/>
            <w:left w:val="none" w:sz="0" w:space="0" w:color="auto"/>
            <w:bottom w:val="none" w:sz="0" w:space="0" w:color="auto"/>
            <w:right w:val="none" w:sz="0" w:space="0" w:color="auto"/>
          </w:divBdr>
        </w:div>
      </w:divsChild>
    </w:div>
    <w:div w:id="469325499">
      <w:bodyDiv w:val="1"/>
      <w:marLeft w:val="0"/>
      <w:marRight w:val="0"/>
      <w:marTop w:val="0"/>
      <w:marBottom w:val="0"/>
      <w:divBdr>
        <w:top w:val="none" w:sz="0" w:space="0" w:color="auto"/>
        <w:left w:val="none" w:sz="0" w:space="0" w:color="auto"/>
        <w:bottom w:val="none" w:sz="0" w:space="0" w:color="auto"/>
        <w:right w:val="none" w:sz="0" w:space="0" w:color="auto"/>
      </w:divBdr>
    </w:div>
    <w:div w:id="572357117">
      <w:bodyDiv w:val="1"/>
      <w:marLeft w:val="0"/>
      <w:marRight w:val="0"/>
      <w:marTop w:val="0"/>
      <w:marBottom w:val="0"/>
      <w:divBdr>
        <w:top w:val="none" w:sz="0" w:space="0" w:color="auto"/>
        <w:left w:val="none" w:sz="0" w:space="0" w:color="auto"/>
        <w:bottom w:val="none" w:sz="0" w:space="0" w:color="auto"/>
        <w:right w:val="none" w:sz="0" w:space="0" w:color="auto"/>
      </w:divBdr>
    </w:div>
    <w:div w:id="649870467">
      <w:bodyDiv w:val="1"/>
      <w:marLeft w:val="0"/>
      <w:marRight w:val="0"/>
      <w:marTop w:val="0"/>
      <w:marBottom w:val="0"/>
      <w:divBdr>
        <w:top w:val="none" w:sz="0" w:space="0" w:color="auto"/>
        <w:left w:val="none" w:sz="0" w:space="0" w:color="auto"/>
        <w:bottom w:val="none" w:sz="0" w:space="0" w:color="auto"/>
        <w:right w:val="none" w:sz="0" w:space="0" w:color="auto"/>
      </w:divBdr>
      <w:divsChild>
        <w:div w:id="180122952">
          <w:marLeft w:val="0"/>
          <w:marRight w:val="0"/>
          <w:marTop w:val="0"/>
          <w:marBottom w:val="0"/>
          <w:divBdr>
            <w:top w:val="none" w:sz="0" w:space="0" w:color="auto"/>
            <w:left w:val="none" w:sz="0" w:space="0" w:color="auto"/>
            <w:bottom w:val="none" w:sz="0" w:space="0" w:color="auto"/>
            <w:right w:val="none" w:sz="0" w:space="0" w:color="auto"/>
          </w:divBdr>
        </w:div>
        <w:div w:id="269434705">
          <w:marLeft w:val="0"/>
          <w:marRight w:val="0"/>
          <w:marTop w:val="0"/>
          <w:marBottom w:val="0"/>
          <w:divBdr>
            <w:top w:val="none" w:sz="0" w:space="0" w:color="auto"/>
            <w:left w:val="none" w:sz="0" w:space="0" w:color="auto"/>
            <w:bottom w:val="none" w:sz="0" w:space="0" w:color="auto"/>
            <w:right w:val="none" w:sz="0" w:space="0" w:color="auto"/>
          </w:divBdr>
          <w:divsChild>
            <w:div w:id="117064637">
              <w:marLeft w:val="0"/>
              <w:marRight w:val="0"/>
              <w:marTop w:val="0"/>
              <w:marBottom w:val="0"/>
              <w:divBdr>
                <w:top w:val="none" w:sz="0" w:space="0" w:color="auto"/>
                <w:left w:val="none" w:sz="0" w:space="0" w:color="auto"/>
                <w:bottom w:val="none" w:sz="0" w:space="0" w:color="auto"/>
                <w:right w:val="none" w:sz="0" w:space="0" w:color="auto"/>
              </w:divBdr>
            </w:div>
            <w:div w:id="1103260797">
              <w:marLeft w:val="0"/>
              <w:marRight w:val="0"/>
              <w:marTop w:val="0"/>
              <w:marBottom w:val="0"/>
              <w:divBdr>
                <w:top w:val="none" w:sz="0" w:space="0" w:color="auto"/>
                <w:left w:val="none" w:sz="0" w:space="0" w:color="auto"/>
                <w:bottom w:val="none" w:sz="0" w:space="0" w:color="auto"/>
                <w:right w:val="none" w:sz="0" w:space="0" w:color="auto"/>
              </w:divBdr>
            </w:div>
            <w:div w:id="1713966651">
              <w:marLeft w:val="0"/>
              <w:marRight w:val="0"/>
              <w:marTop w:val="0"/>
              <w:marBottom w:val="0"/>
              <w:divBdr>
                <w:top w:val="none" w:sz="0" w:space="0" w:color="auto"/>
                <w:left w:val="none" w:sz="0" w:space="0" w:color="auto"/>
                <w:bottom w:val="none" w:sz="0" w:space="0" w:color="auto"/>
                <w:right w:val="none" w:sz="0" w:space="0" w:color="auto"/>
              </w:divBdr>
            </w:div>
          </w:divsChild>
        </w:div>
        <w:div w:id="506100142">
          <w:marLeft w:val="0"/>
          <w:marRight w:val="0"/>
          <w:marTop w:val="0"/>
          <w:marBottom w:val="0"/>
          <w:divBdr>
            <w:top w:val="none" w:sz="0" w:space="0" w:color="auto"/>
            <w:left w:val="none" w:sz="0" w:space="0" w:color="auto"/>
            <w:bottom w:val="none" w:sz="0" w:space="0" w:color="auto"/>
            <w:right w:val="none" w:sz="0" w:space="0" w:color="auto"/>
          </w:divBdr>
        </w:div>
        <w:div w:id="512106385">
          <w:marLeft w:val="0"/>
          <w:marRight w:val="0"/>
          <w:marTop w:val="0"/>
          <w:marBottom w:val="0"/>
          <w:divBdr>
            <w:top w:val="none" w:sz="0" w:space="0" w:color="auto"/>
            <w:left w:val="none" w:sz="0" w:space="0" w:color="auto"/>
            <w:bottom w:val="none" w:sz="0" w:space="0" w:color="auto"/>
            <w:right w:val="none" w:sz="0" w:space="0" w:color="auto"/>
          </w:divBdr>
        </w:div>
        <w:div w:id="1715348400">
          <w:marLeft w:val="0"/>
          <w:marRight w:val="0"/>
          <w:marTop w:val="0"/>
          <w:marBottom w:val="0"/>
          <w:divBdr>
            <w:top w:val="none" w:sz="0" w:space="0" w:color="auto"/>
            <w:left w:val="none" w:sz="0" w:space="0" w:color="auto"/>
            <w:bottom w:val="none" w:sz="0" w:space="0" w:color="auto"/>
            <w:right w:val="none" w:sz="0" w:space="0" w:color="auto"/>
          </w:divBdr>
          <w:divsChild>
            <w:div w:id="108621729">
              <w:marLeft w:val="0"/>
              <w:marRight w:val="0"/>
              <w:marTop w:val="0"/>
              <w:marBottom w:val="0"/>
              <w:divBdr>
                <w:top w:val="none" w:sz="0" w:space="0" w:color="auto"/>
                <w:left w:val="none" w:sz="0" w:space="0" w:color="auto"/>
                <w:bottom w:val="none" w:sz="0" w:space="0" w:color="auto"/>
                <w:right w:val="none" w:sz="0" w:space="0" w:color="auto"/>
              </w:divBdr>
            </w:div>
            <w:div w:id="684020238">
              <w:marLeft w:val="0"/>
              <w:marRight w:val="0"/>
              <w:marTop w:val="0"/>
              <w:marBottom w:val="0"/>
              <w:divBdr>
                <w:top w:val="none" w:sz="0" w:space="0" w:color="auto"/>
                <w:left w:val="none" w:sz="0" w:space="0" w:color="auto"/>
                <w:bottom w:val="none" w:sz="0" w:space="0" w:color="auto"/>
                <w:right w:val="none" w:sz="0" w:space="0" w:color="auto"/>
              </w:divBdr>
            </w:div>
            <w:div w:id="812605069">
              <w:marLeft w:val="0"/>
              <w:marRight w:val="0"/>
              <w:marTop w:val="0"/>
              <w:marBottom w:val="0"/>
              <w:divBdr>
                <w:top w:val="none" w:sz="0" w:space="0" w:color="auto"/>
                <w:left w:val="none" w:sz="0" w:space="0" w:color="auto"/>
                <w:bottom w:val="none" w:sz="0" w:space="0" w:color="auto"/>
                <w:right w:val="none" w:sz="0" w:space="0" w:color="auto"/>
              </w:divBdr>
            </w:div>
            <w:div w:id="1997492694">
              <w:marLeft w:val="0"/>
              <w:marRight w:val="0"/>
              <w:marTop w:val="0"/>
              <w:marBottom w:val="0"/>
              <w:divBdr>
                <w:top w:val="none" w:sz="0" w:space="0" w:color="auto"/>
                <w:left w:val="none" w:sz="0" w:space="0" w:color="auto"/>
                <w:bottom w:val="none" w:sz="0" w:space="0" w:color="auto"/>
                <w:right w:val="none" w:sz="0" w:space="0" w:color="auto"/>
              </w:divBdr>
            </w:div>
          </w:divsChild>
        </w:div>
        <w:div w:id="1910771437">
          <w:marLeft w:val="0"/>
          <w:marRight w:val="0"/>
          <w:marTop w:val="0"/>
          <w:marBottom w:val="0"/>
          <w:divBdr>
            <w:top w:val="none" w:sz="0" w:space="0" w:color="auto"/>
            <w:left w:val="none" w:sz="0" w:space="0" w:color="auto"/>
            <w:bottom w:val="none" w:sz="0" w:space="0" w:color="auto"/>
            <w:right w:val="none" w:sz="0" w:space="0" w:color="auto"/>
          </w:divBdr>
        </w:div>
      </w:divsChild>
    </w:div>
    <w:div w:id="1003708075">
      <w:bodyDiv w:val="1"/>
      <w:marLeft w:val="0"/>
      <w:marRight w:val="0"/>
      <w:marTop w:val="0"/>
      <w:marBottom w:val="0"/>
      <w:divBdr>
        <w:top w:val="none" w:sz="0" w:space="0" w:color="auto"/>
        <w:left w:val="none" w:sz="0" w:space="0" w:color="auto"/>
        <w:bottom w:val="none" w:sz="0" w:space="0" w:color="auto"/>
        <w:right w:val="none" w:sz="0" w:space="0" w:color="auto"/>
      </w:divBdr>
    </w:div>
    <w:div w:id="1046030078">
      <w:bodyDiv w:val="1"/>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565215653">
              <w:marLeft w:val="0"/>
              <w:marRight w:val="0"/>
              <w:marTop w:val="0"/>
              <w:marBottom w:val="0"/>
              <w:divBdr>
                <w:top w:val="none" w:sz="0" w:space="0" w:color="auto"/>
                <w:left w:val="none" w:sz="0" w:space="0" w:color="auto"/>
                <w:bottom w:val="none" w:sz="0" w:space="0" w:color="auto"/>
                <w:right w:val="none" w:sz="0" w:space="0" w:color="auto"/>
              </w:divBdr>
            </w:div>
          </w:divsChild>
        </w:div>
        <w:div w:id="1582830139">
          <w:marLeft w:val="0"/>
          <w:marRight w:val="0"/>
          <w:marTop w:val="0"/>
          <w:marBottom w:val="0"/>
          <w:divBdr>
            <w:top w:val="none" w:sz="0" w:space="0" w:color="auto"/>
            <w:left w:val="none" w:sz="0" w:space="0" w:color="auto"/>
            <w:bottom w:val="none" w:sz="0" w:space="0" w:color="auto"/>
            <w:right w:val="none" w:sz="0" w:space="0" w:color="auto"/>
          </w:divBdr>
          <w:divsChild>
            <w:div w:id="12473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8856">
      <w:bodyDiv w:val="1"/>
      <w:marLeft w:val="0"/>
      <w:marRight w:val="0"/>
      <w:marTop w:val="0"/>
      <w:marBottom w:val="0"/>
      <w:divBdr>
        <w:top w:val="none" w:sz="0" w:space="0" w:color="auto"/>
        <w:left w:val="none" w:sz="0" w:space="0" w:color="auto"/>
        <w:bottom w:val="none" w:sz="0" w:space="0" w:color="auto"/>
        <w:right w:val="none" w:sz="0" w:space="0" w:color="auto"/>
      </w:divBdr>
    </w:div>
    <w:div w:id="1073046124">
      <w:bodyDiv w:val="1"/>
      <w:marLeft w:val="0"/>
      <w:marRight w:val="0"/>
      <w:marTop w:val="0"/>
      <w:marBottom w:val="0"/>
      <w:divBdr>
        <w:top w:val="none" w:sz="0" w:space="0" w:color="auto"/>
        <w:left w:val="none" w:sz="0" w:space="0" w:color="auto"/>
        <w:bottom w:val="none" w:sz="0" w:space="0" w:color="auto"/>
        <w:right w:val="none" w:sz="0" w:space="0" w:color="auto"/>
      </w:divBdr>
    </w:div>
    <w:div w:id="1158497322">
      <w:bodyDiv w:val="1"/>
      <w:marLeft w:val="0"/>
      <w:marRight w:val="0"/>
      <w:marTop w:val="0"/>
      <w:marBottom w:val="0"/>
      <w:divBdr>
        <w:top w:val="none" w:sz="0" w:space="0" w:color="auto"/>
        <w:left w:val="none" w:sz="0" w:space="0" w:color="auto"/>
        <w:bottom w:val="none" w:sz="0" w:space="0" w:color="auto"/>
        <w:right w:val="none" w:sz="0" w:space="0" w:color="auto"/>
      </w:divBdr>
    </w:div>
    <w:div w:id="1167935599">
      <w:bodyDiv w:val="1"/>
      <w:marLeft w:val="0"/>
      <w:marRight w:val="0"/>
      <w:marTop w:val="0"/>
      <w:marBottom w:val="0"/>
      <w:divBdr>
        <w:top w:val="none" w:sz="0" w:space="0" w:color="auto"/>
        <w:left w:val="none" w:sz="0" w:space="0" w:color="auto"/>
        <w:bottom w:val="none" w:sz="0" w:space="0" w:color="auto"/>
        <w:right w:val="none" w:sz="0" w:space="0" w:color="auto"/>
      </w:divBdr>
    </w:div>
    <w:div w:id="1413509219">
      <w:bodyDiv w:val="1"/>
      <w:marLeft w:val="0"/>
      <w:marRight w:val="0"/>
      <w:marTop w:val="0"/>
      <w:marBottom w:val="0"/>
      <w:divBdr>
        <w:top w:val="none" w:sz="0" w:space="0" w:color="auto"/>
        <w:left w:val="none" w:sz="0" w:space="0" w:color="auto"/>
        <w:bottom w:val="none" w:sz="0" w:space="0" w:color="auto"/>
        <w:right w:val="none" w:sz="0" w:space="0" w:color="auto"/>
      </w:divBdr>
    </w:div>
    <w:div w:id="1574851251">
      <w:bodyDiv w:val="1"/>
      <w:marLeft w:val="0"/>
      <w:marRight w:val="0"/>
      <w:marTop w:val="0"/>
      <w:marBottom w:val="0"/>
      <w:divBdr>
        <w:top w:val="none" w:sz="0" w:space="0" w:color="auto"/>
        <w:left w:val="none" w:sz="0" w:space="0" w:color="auto"/>
        <w:bottom w:val="none" w:sz="0" w:space="0" w:color="auto"/>
        <w:right w:val="none" w:sz="0" w:space="0" w:color="auto"/>
      </w:divBdr>
    </w:div>
    <w:div w:id="1750078239">
      <w:bodyDiv w:val="1"/>
      <w:marLeft w:val="0"/>
      <w:marRight w:val="0"/>
      <w:marTop w:val="0"/>
      <w:marBottom w:val="0"/>
      <w:divBdr>
        <w:top w:val="none" w:sz="0" w:space="0" w:color="auto"/>
        <w:left w:val="none" w:sz="0" w:space="0" w:color="auto"/>
        <w:bottom w:val="none" w:sz="0" w:space="0" w:color="auto"/>
        <w:right w:val="none" w:sz="0" w:space="0" w:color="auto"/>
      </w:divBdr>
    </w:div>
    <w:div w:id="1838884391">
      <w:bodyDiv w:val="1"/>
      <w:marLeft w:val="0"/>
      <w:marRight w:val="0"/>
      <w:marTop w:val="0"/>
      <w:marBottom w:val="0"/>
      <w:divBdr>
        <w:top w:val="none" w:sz="0" w:space="0" w:color="auto"/>
        <w:left w:val="none" w:sz="0" w:space="0" w:color="auto"/>
        <w:bottom w:val="none" w:sz="0" w:space="0" w:color="auto"/>
        <w:right w:val="none" w:sz="0" w:space="0" w:color="auto"/>
      </w:divBdr>
    </w:div>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 w:id="2129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F5F2EBE-522E-4432-9FC2-C1C70F82E2A9}">
    <t:Anchor>
      <t:Comment id="670807355"/>
    </t:Anchor>
    <t:History>
      <t:Event id="{980B7CB8-F4D8-4415-AD5D-7386B8A4249D}" time="2023-05-02T15:25:38.629Z">
        <t:Attribution userId="S::shmcauley@translink.co.uk::a1e5661d-3813-41cb-8879-6790bc6b66e9" userProvider="AD" userName="Shauna McAuley"/>
        <t:Anchor>
          <t:Comment id="1945794637"/>
        </t:Anchor>
        <t:Create/>
      </t:Event>
      <t:Event id="{8EDA410B-7106-4DD8-93E7-DF159B760347}" time="2023-05-02T15:25:38.629Z">
        <t:Attribution userId="S::shmcauley@translink.co.uk::a1e5661d-3813-41cb-8879-6790bc6b66e9" userProvider="AD" userName="Shauna McAuley"/>
        <t:Anchor>
          <t:Comment id="1945794637"/>
        </t:Anchor>
        <t:Assign userId="S::cdowney@translink.co.uk::50c37b06-e988-4f42-ac64-452de1d19df3" userProvider="AD" userName="Clare Downey"/>
      </t:Event>
      <t:Event id="{3FD02F36-DA6E-426E-87EE-B0D3C43B5E20}" time="2023-05-02T15:25:38.629Z">
        <t:Attribution userId="S::shmcauley@translink.co.uk::a1e5661d-3813-41cb-8879-6790bc6b66e9" userProvider="AD" userName="Shauna McAuley"/>
        <t:Anchor>
          <t:Comment id="1945794637"/>
        </t:Anchor>
        <t:SetTitle title="@Clare Downey - please feel to amend."/>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Patrick Anderson</DisplayName>
        <AccountId>37</AccountId>
        <AccountType/>
      </UserInfo>
      <UserInfo>
        <DisplayName>Ronan O'Doherty</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E2C75-613D-4C55-ACFA-A58F24F1BFC8}">
  <ds:schemaRefs>
    <ds:schemaRef ds:uri="http://schemas.microsoft.com/office/2006/metadata/properties"/>
    <ds:schemaRef ds:uri="http://schemas.microsoft.com/office/infopath/2007/PartnerControls"/>
    <ds:schemaRef ds:uri="f945c373-443d-44c5-9957-e749dff01e8e"/>
  </ds:schemaRefs>
</ds:datastoreItem>
</file>

<file path=customXml/itemProps2.xml><?xml version="1.0" encoding="utf-8"?>
<ds:datastoreItem xmlns:ds="http://schemas.openxmlformats.org/officeDocument/2006/customXml" ds:itemID="{40D3CF40-74CB-4C26-9AE8-C4497BA4CD14}">
  <ds:schemaRefs>
    <ds:schemaRef ds:uri="http://schemas.openxmlformats.org/officeDocument/2006/bibliography"/>
  </ds:schemaRefs>
</ds:datastoreItem>
</file>

<file path=customXml/itemProps3.xml><?xml version="1.0" encoding="utf-8"?>
<ds:datastoreItem xmlns:ds="http://schemas.openxmlformats.org/officeDocument/2006/customXml" ds:itemID="{D8DCC3B5-D2F9-4C0D-8256-379674F405E9}">
  <ds:schemaRefs>
    <ds:schemaRef ds:uri="http://schemas.microsoft.com/sharepoint/v3/contenttype/forms"/>
  </ds:schemaRefs>
</ds:datastoreItem>
</file>

<file path=customXml/itemProps4.xml><?xml version="1.0" encoding="utf-8"?>
<ds:datastoreItem xmlns:ds="http://schemas.openxmlformats.org/officeDocument/2006/customXml" ds:itemID="{ECCE9978-1B7B-4107-85F7-22A9F593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8016</Characters>
  <Application>Microsoft Office Word</Application>
  <DocSecurity>4</DocSecurity>
  <Lines>215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Rooney</dc:creator>
  <cp:keywords/>
  <cp:lastModifiedBy>Priscilla Rooney</cp:lastModifiedBy>
  <cp:revision>2</cp:revision>
  <cp:lastPrinted>2021-05-11T13:30:00Z</cp:lastPrinted>
  <dcterms:created xsi:type="dcterms:W3CDTF">2026-01-20T17:19:00Z</dcterms:created>
  <dcterms:modified xsi:type="dcterms:W3CDTF">2026-01-20T17:19:00Z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2025-03-12T12:33:52Z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e4fda8af-fa7f-45cd-a416-bbf477b0c108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